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B9BD7" w14:textId="77777777" w:rsidR="00862319" w:rsidRDefault="00000000">
      <w:pPr>
        <w:pStyle w:val="Heading1"/>
        <w:keepNext w:val="0"/>
        <w:keepLines w:val="0"/>
        <w:spacing w:before="0"/>
      </w:pPr>
      <w:r>
        <w:rPr>
          <w:rFonts w:ascii="Sennheiser Office" w:eastAsia="Sennheiser Office" w:hAnsi="Sennheiser Office" w:cs="Sennheiser Office"/>
          <w:noProof/>
          <w:color w:val="auto"/>
          <w:sz w:val="18"/>
          <w:szCs w:val="18"/>
        </w:rPr>
        <w:drawing>
          <wp:inline distT="0" distB="0" distL="0" distR="0" wp14:anchorId="35AB9C58" wp14:editId="35AB9C59">
            <wp:extent cx="5000625" cy="2343150"/>
            <wp:effectExtent l="0" t="0" r="0" b="0"/>
            <wp:docPr id="100003" name="Picture 100003" descr="Ein Bild, das Text, Im Haus, Computer, Computermonito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5000625" cy="2343150"/>
                    </a:xfrm>
                    <a:prstGeom prst="rect">
                      <a:avLst/>
                    </a:prstGeom>
                  </pic:spPr>
                </pic:pic>
              </a:graphicData>
            </a:graphic>
          </wp:inline>
        </w:drawing>
      </w:r>
    </w:p>
    <w:p w14:paraId="35AB9BD8" w14:textId="77777777" w:rsidR="00862319" w:rsidRDefault="00000000">
      <w:pPr>
        <w:rPr>
          <w:sz w:val="15"/>
          <w:szCs w:val="15"/>
        </w:rPr>
      </w:pPr>
      <w:r>
        <w:rPr>
          <w:sz w:val="15"/>
          <w:szCs w:val="15"/>
        </w:rPr>
        <w:t xml:space="preserve">Le </w:t>
      </w:r>
      <w:proofErr w:type="spellStart"/>
      <w:r>
        <w:rPr>
          <w:sz w:val="15"/>
          <w:szCs w:val="15"/>
        </w:rPr>
        <w:t>démonstrateur</w:t>
      </w:r>
      <w:proofErr w:type="spellEnd"/>
      <w:r>
        <w:rPr>
          <w:sz w:val="15"/>
          <w:szCs w:val="15"/>
        </w:rPr>
        <w:t xml:space="preserve"> DECT NR+ </w:t>
      </w:r>
      <w:proofErr w:type="spellStart"/>
      <w:r>
        <w:rPr>
          <w:sz w:val="15"/>
          <w:szCs w:val="15"/>
        </w:rPr>
        <w:t>est</w:t>
      </w:r>
      <w:proofErr w:type="spellEnd"/>
      <w:r>
        <w:rPr>
          <w:sz w:val="15"/>
          <w:szCs w:val="15"/>
        </w:rPr>
        <w:t xml:space="preserve"> </w:t>
      </w:r>
      <w:proofErr w:type="spellStart"/>
      <w:r>
        <w:rPr>
          <w:sz w:val="15"/>
          <w:szCs w:val="15"/>
        </w:rPr>
        <w:t>une</w:t>
      </w:r>
      <w:proofErr w:type="spellEnd"/>
      <w:r>
        <w:rPr>
          <w:sz w:val="15"/>
          <w:szCs w:val="15"/>
        </w:rPr>
        <w:t xml:space="preserve"> radio </w:t>
      </w:r>
      <w:proofErr w:type="spellStart"/>
      <w:r>
        <w:rPr>
          <w:sz w:val="15"/>
          <w:szCs w:val="15"/>
        </w:rPr>
        <w:t>logicielle</w:t>
      </w:r>
      <w:proofErr w:type="spellEnd"/>
      <w:r>
        <w:rPr>
          <w:sz w:val="15"/>
          <w:szCs w:val="15"/>
        </w:rPr>
        <w:t xml:space="preserve"> </w:t>
      </w:r>
      <w:proofErr w:type="spellStart"/>
      <w:r>
        <w:rPr>
          <w:sz w:val="15"/>
          <w:szCs w:val="15"/>
        </w:rPr>
        <w:t>développée</w:t>
      </w:r>
      <w:proofErr w:type="spellEnd"/>
      <w:r>
        <w:rPr>
          <w:sz w:val="15"/>
          <w:szCs w:val="15"/>
        </w:rPr>
        <w:t xml:space="preserve"> par </w:t>
      </w:r>
      <w:proofErr w:type="spellStart"/>
      <w:r>
        <w:rPr>
          <w:sz w:val="15"/>
          <w:szCs w:val="15"/>
        </w:rPr>
        <w:t>l'université</w:t>
      </w:r>
      <w:proofErr w:type="spellEnd"/>
      <w:r>
        <w:rPr>
          <w:sz w:val="15"/>
          <w:szCs w:val="15"/>
        </w:rPr>
        <w:t xml:space="preserve"> Leibniz de </w:t>
      </w:r>
      <w:proofErr w:type="spellStart"/>
      <w:r>
        <w:rPr>
          <w:sz w:val="15"/>
          <w:szCs w:val="15"/>
        </w:rPr>
        <w:t>Hanovre</w:t>
      </w:r>
      <w:proofErr w:type="spellEnd"/>
      <w:r>
        <w:rPr>
          <w:sz w:val="15"/>
          <w:szCs w:val="15"/>
        </w:rPr>
        <w:t>.</w:t>
      </w:r>
    </w:p>
    <w:p w14:paraId="35AB9BD9" w14:textId="77777777" w:rsidR="00862319" w:rsidRDefault="00000000">
      <w:r>
        <w:rPr>
          <w:b/>
          <w:bCs/>
          <w:color w:val="0095D5"/>
        </w:rPr>
        <w:t xml:space="preserve">Le </w:t>
      </w:r>
      <w:proofErr w:type="spellStart"/>
      <w:r>
        <w:rPr>
          <w:b/>
          <w:bCs/>
          <w:color w:val="0095D5"/>
        </w:rPr>
        <w:t>projet</w:t>
      </w:r>
      <w:proofErr w:type="spellEnd"/>
      <w:r>
        <w:rPr>
          <w:b/>
          <w:bCs/>
          <w:color w:val="0095D5"/>
        </w:rPr>
        <w:t xml:space="preserve"> MERCI fait passer le DECT NR+ du </w:t>
      </w:r>
      <w:proofErr w:type="spellStart"/>
      <w:r>
        <w:rPr>
          <w:b/>
          <w:bCs/>
          <w:color w:val="0095D5"/>
        </w:rPr>
        <w:t>rêve</w:t>
      </w:r>
      <w:proofErr w:type="spellEnd"/>
      <w:r>
        <w:rPr>
          <w:b/>
          <w:bCs/>
          <w:color w:val="0095D5"/>
        </w:rPr>
        <w:t xml:space="preserve"> à la </w:t>
      </w:r>
      <w:proofErr w:type="spellStart"/>
      <w:r>
        <w:rPr>
          <w:b/>
          <w:bCs/>
          <w:color w:val="0095D5"/>
        </w:rPr>
        <w:t>réalité</w:t>
      </w:r>
      <w:proofErr w:type="spellEnd"/>
      <w:r>
        <w:rPr>
          <w:b/>
          <w:bCs/>
          <w:color w:val="0095D5"/>
        </w:rPr>
        <w:t xml:space="preserve"> </w:t>
      </w:r>
    </w:p>
    <w:p w14:paraId="35AB9BDA" w14:textId="77777777" w:rsidR="00862319" w:rsidRDefault="00000000">
      <w:r>
        <w:rPr>
          <w:b/>
          <w:bCs/>
        </w:rPr>
        <w:t xml:space="preserve">En </w:t>
      </w:r>
      <w:proofErr w:type="spellStart"/>
      <w:r>
        <w:rPr>
          <w:b/>
          <w:bCs/>
        </w:rPr>
        <w:t>amont</w:t>
      </w:r>
      <w:proofErr w:type="spellEnd"/>
      <w:r>
        <w:rPr>
          <w:b/>
          <w:bCs/>
        </w:rPr>
        <w:t xml:space="preserve"> du salon DECT World 2025, la collaboration franco-allemande </w:t>
      </w:r>
      <w:proofErr w:type="spellStart"/>
      <w:r>
        <w:rPr>
          <w:b/>
          <w:bCs/>
        </w:rPr>
        <w:t>réussie</w:t>
      </w:r>
      <w:proofErr w:type="spellEnd"/>
      <w:r>
        <w:rPr>
          <w:b/>
          <w:bCs/>
        </w:rPr>
        <w:t xml:space="preserve"> entre </w:t>
      </w:r>
      <w:proofErr w:type="spellStart"/>
      <w:r>
        <w:rPr>
          <w:b/>
          <w:bCs/>
        </w:rPr>
        <w:t>universités</w:t>
      </w:r>
      <w:proofErr w:type="spellEnd"/>
      <w:r>
        <w:rPr>
          <w:b/>
          <w:bCs/>
        </w:rPr>
        <w:t xml:space="preserve"> et </w:t>
      </w:r>
      <w:proofErr w:type="spellStart"/>
      <w:r>
        <w:rPr>
          <w:b/>
          <w:bCs/>
        </w:rPr>
        <w:t>entreprises</w:t>
      </w:r>
      <w:proofErr w:type="spellEnd"/>
      <w:r>
        <w:rPr>
          <w:b/>
          <w:bCs/>
        </w:rPr>
        <w:t xml:space="preserve"> </w:t>
      </w:r>
      <w:proofErr w:type="spellStart"/>
      <w:r>
        <w:rPr>
          <w:b/>
          <w:bCs/>
        </w:rPr>
        <w:t>en</w:t>
      </w:r>
      <w:proofErr w:type="spellEnd"/>
      <w:r>
        <w:rPr>
          <w:b/>
          <w:bCs/>
        </w:rPr>
        <w:t xml:space="preserve"> matière de recherche et </w:t>
      </w:r>
      <w:proofErr w:type="spellStart"/>
      <w:r>
        <w:rPr>
          <w:b/>
          <w:bCs/>
        </w:rPr>
        <w:t>développement</w:t>
      </w:r>
      <w:proofErr w:type="spellEnd"/>
      <w:r>
        <w:rPr>
          <w:b/>
          <w:bCs/>
        </w:rPr>
        <w:t xml:space="preserve"> montre tout le </w:t>
      </w:r>
      <w:proofErr w:type="spellStart"/>
      <w:r>
        <w:rPr>
          <w:b/>
          <w:bCs/>
        </w:rPr>
        <w:t>potentiel</w:t>
      </w:r>
      <w:proofErr w:type="spellEnd"/>
      <w:r>
        <w:rPr>
          <w:b/>
          <w:bCs/>
        </w:rPr>
        <w:t xml:space="preserve"> du DECT NR+.</w:t>
      </w:r>
    </w:p>
    <w:p w14:paraId="35AB9BDB" w14:textId="77777777" w:rsidR="00862319" w:rsidRDefault="00862319">
      <w:pPr>
        <w:rPr>
          <w:b/>
          <w:bCs/>
          <w:i/>
          <w:iCs/>
        </w:rPr>
      </w:pPr>
    </w:p>
    <w:p w14:paraId="35AB9BDC" w14:textId="00931720" w:rsidR="00862319" w:rsidRDefault="00FD7400">
      <w:proofErr w:type="spellStart"/>
      <w:r>
        <w:rPr>
          <w:b/>
          <w:bCs/>
          <w:i/>
          <w:iCs/>
        </w:rPr>
        <w:t>Bruxelles</w:t>
      </w:r>
      <w:proofErr w:type="spellEnd"/>
      <w:r>
        <w:rPr>
          <w:b/>
          <w:bCs/>
          <w:i/>
          <w:iCs/>
        </w:rPr>
        <w:t xml:space="preserve">, le 23 </w:t>
      </w:r>
      <w:proofErr w:type="spellStart"/>
      <w:r>
        <w:rPr>
          <w:b/>
          <w:bCs/>
          <w:i/>
          <w:iCs/>
        </w:rPr>
        <w:t>o</w:t>
      </w:r>
      <w:r w:rsidR="00000000">
        <w:rPr>
          <w:b/>
          <w:bCs/>
          <w:i/>
          <w:iCs/>
        </w:rPr>
        <w:t>ctob</w:t>
      </w:r>
      <w:r>
        <w:rPr>
          <w:b/>
          <w:bCs/>
          <w:i/>
          <w:iCs/>
        </w:rPr>
        <w:t>re</w:t>
      </w:r>
      <w:proofErr w:type="spellEnd"/>
      <w:r>
        <w:rPr>
          <w:b/>
          <w:bCs/>
          <w:i/>
          <w:iCs/>
        </w:rPr>
        <w:t xml:space="preserve"> </w:t>
      </w:r>
      <w:r w:rsidR="00000000">
        <w:rPr>
          <w:b/>
          <w:bCs/>
          <w:i/>
          <w:iCs/>
        </w:rPr>
        <w:t>2025</w:t>
      </w:r>
      <w:r w:rsidR="00000000">
        <w:rPr>
          <w:b/>
          <w:bCs/>
        </w:rPr>
        <w:t xml:space="preserve"> – </w:t>
      </w:r>
      <w:proofErr w:type="spellStart"/>
      <w:r w:rsidR="00000000">
        <w:rPr>
          <w:b/>
          <w:bCs/>
        </w:rPr>
        <w:t>Lorsque</w:t>
      </w:r>
      <w:proofErr w:type="spellEnd"/>
      <w:r w:rsidR="00000000">
        <w:rPr>
          <w:b/>
          <w:bCs/>
        </w:rPr>
        <w:t xml:space="preserve"> </w:t>
      </w:r>
      <w:proofErr w:type="spellStart"/>
      <w:r w:rsidR="00000000">
        <w:rPr>
          <w:b/>
          <w:bCs/>
        </w:rPr>
        <w:t>l'on</w:t>
      </w:r>
      <w:proofErr w:type="spellEnd"/>
      <w:r w:rsidR="00000000">
        <w:rPr>
          <w:b/>
          <w:bCs/>
        </w:rPr>
        <w:t xml:space="preserve"> </w:t>
      </w:r>
      <w:proofErr w:type="spellStart"/>
      <w:r w:rsidR="00000000">
        <w:rPr>
          <w:b/>
          <w:bCs/>
        </w:rPr>
        <w:t>entend</w:t>
      </w:r>
      <w:proofErr w:type="spellEnd"/>
      <w:r w:rsidR="00000000">
        <w:rPr>
          <w:b/>
          <w:bCs/>
        </w:rPr>
        <w:t xml:space="preserve"> « DECT », beaucoup </w:t>
      </w:r>
      <w:proofErr w:type="spellStart"/>
      <w:r w:rsidR="00000000">
        <w:rPr>
          <w:b/>
          <w:bCs/>
        </w:rPr>
        <w:t>pensent</w:t>
      </w:r>
      <w:proofErr w:type="spellEnd"/>
      <w:r w:rsidR="00000000">
        <w:rPr>
          <w:b/>
          <w:bCs/>
        </w:rPr>
        <w:t xml:space="preserve"> </w:t>
      </w:r>
      <w:proofErr w:type="spellStart"/>
      <w:r w:rsidR="00000000">
        <w:rPr>
          <w:b/>
          <w:bCs/>
        </w:rPr>
        <w:t>immédiatement</w:t>
      </w:r>
      <w:proofErr w:type="spellEnd"/>
      <w:r w:rsidR="00000000">
        <w:rPr>
          <w:b/>
          <w:bCs/>
        </w:rPr>
        <w:t xml:space="preserve"> à </w:t>
      </w:r>
      <w:proofErr w:type="spellStart"/>
      <w:r w:rsidR="00000000">
        <w:rPr>
          <w:b/>
          <w:bCs/>
        </w:rPr>
        <w:t>leurs</w:t>
      </w:r>
      <w:proofErr w:type="spellEnd"/>
      <w:r w:rsidR="00000000">
        <w:rPr>
          <w:b/>
          <w:bCs/>
        </w:rPr>
        <w:t xml:space="preserve"> </w:t>
      </w:r>
      <w:proofErr w:type="spellStart"/>
      <w:r w:rsidR="00000000">
        <w:rPr>
          <w:b/>
          <w:bCs/>
        </w:rPr>
        <w:t>téléphones</w:t>
      </w:r>
      <w:proofErr w:type="spellEnd"/>
      <w:r w:rsidR="00000000">
        <w:rPr>
          <w:b/>
          <w:bCs/>
        </w:rPr>
        <w:t xml:space="preserve"> portables. </w:t>
      </w:r>
      <w:proofErr w:type="spellStart"/>
      <w:r w:rsidR="00000000">
        <w:rPr>
          <w:b/>
          <w:bCs/>
        </w:rPr>
        <w:t>Cependant</w:t>
      </w:r>
      <w:proofErr w:type="spellEnd"/>
      <w:r w:rsidR="00000000">
        <w:rPr>
          <w:b/>
          <w:bCs/>
        </w:rPr>
        <w:t xml:space="preserve">, les technologies DECT </w:t>
      </w:r>
      <w:proofErr w:type="spellStart"/>
      <w:r w:rsidR="00000000">
        <w:rPr>
          <w:b/>
          <w:bCs/>
        </w:rPr>
        <w:t>ont</w:t>
      </w:r>
      <w:proofErr w:type="spellEnd"/>
      <w:r w:rsidR="00000000">
        <w:rPr>
          <w:b/>
          <w:bCs/>
        </w:rPr>
        <w:t xml:space="preserve"> </w:t>
      </w:r>
      <w:proofErr w:type="spellStart"/>
      <w:r w:rsidR="00000000">
        <w:rPr>
          <w:b/>
          <w:bCs/>
        </w:rPr>
        <w:t>toujours</w:t>
      </w:r>
      <w:proofErr w:type="spellEnd"/>
      <w:r w:rsidR="00000000">
        <w:rPr>
          <w:b/>
          <w:bCs/>
        </w:rPr>
        <w:t xml:space="preserve"> </w:t>
      </w:r>
      <w:proofErr w:type="spellStart"/>
      <w:r w:rsidR="00000000">
        <w:rPr>
          <w:b/>
          <w:bCs/>
        </w:rPr>
        <w:t>été</w:t>
      </w:r>
      <w:proofErr w:type="spellEnd"/>
      <w:r w:rsidR="00000000">
        <w:rPr>
          <w:b/>
          <w:bCs/>
        </w:rPr>
        <w:t xml:space="preserve"> bien plus </w:t>
      </w:r>
      <w:proofErr w:type="spellStart"/>
      <w:r w:rsidR="00000000">
        <w:rPr>
          <w:b/>
          <w:bCs/>
        </w:rPr>
        <w:t>que</w:t>
      </w:r>
      <w:proofErr w:type="spellEnd"/>
      <w:r w:rsidR="00000000">
        <w:rPr>
          <w:b/>
          <w:bCs/>
        </w:rPr>
        <w:t xml:space="preserve"> de </w:t>
      </w:r>
      <w:proofErr w:type="gramStart"/>
      <w:r w:rsidR="00000000">
        <w:rPr>
          <w:b/>
          <w:bCs/>
        </w:rPr>
        <w:t>simples</w:t>
      </w:r>
      <w:proofErr w:type="gramEnd"/>
      <w:r w:rsidR="00000000">
        <w:rPr>
          <w:b/>
          <w:bCs/>
        </w:rPr>
        <w:t xml:space="preserve"> technologies de </w:t>
      </w:r>
      <w:proofErr w:type="spellStart"/>
      <w:proofErr w:type="gramStart"/>
      <w:r w:rsidR="00000000">
        <w:rPr>
          <w:b/>
          <w:bCs/>
        </w:rPr>
        <w:t>téléphonie</w:t>
      </w:r>
      <w:proofErr w:type="spellEnd"/>
      <w:r w:rsidR="00000000">
        <w:rPr>
          <w:b/>
          <w:bCs/>
        </w:rPr>
        <w:t xml:space="preserve"> :</w:t>
      </w:r>
      <w:proofErr w:type="gramEnd"/>
      <w:r w:rsidR="00000000">
        <w:rPr>
          <w:b/>
          <w:bCs/>
        </w:rPr>
        <w:t xml:space="preserve"> </w:t>
      </w:r>
      <w:proofErr w:type="spellStart"/>
      <w:r w:rsidR="00000000">
        <w:rPr>
          <w:b/>
          <w:bCs/>
        </w:rPr>
        <w:t>elles</w:t>
      </w:r>
      <w:proofErr w:type="spellEnd"/>
      <w:r w:rsidR="00000000">
        <w:rPr>
          <w:b/>
          <w:bCs/>
        </w:rPr>
        <w:t xml:space="preserve"> </w:t>
      </w:r>
      <w:proofErr w:type="spellStart"/>
      <w:r w:rsidR="00000000">
        <w:rPr>
          <w:b/>
          <w:bCs/>
        </w:rPr>
        <w:t>permettent</w:t>
      </w:r>
      <w:proofErr w:type="spellEnd"/>
      <w:r w:rsidR="00000000">
        <w:rPr>
          <w:b/>
          <w:bCs/>
        </w:rPr>
        <w:t xml:space="preserve"> </w:t>
      </w:r>
      <w:proofErr w:type="spellStart"/>
      <w:r w:rsidR="00000000">
        <w:rPr>
          <w:b/>
          <w:bCs/>
        </w:rPr>
        <w:t>en</w:t>
      </w:r>
      <w:proofErr w:type="spellEnd"/>
      <w:r w:rsidR="00000000">
        <w:rPr>
          <w:b/>
          <w:bCs/>
        </w:rPr>
        <w:t xml:space="preserve"> </w:t>
      </w:r>
      <w:proofErr w:type="spellStart"/>
      <w:r w:rsidR="00000000">
        <w:rPr>
          <w:b/>
          <w:bCs/>
        </w:rPr>
        <w:t>effet</w:t>
      </w:r>
      <w:proofErr w:type="spellEnd"/>
      <w:r w:rsidR="00000000">
        <w:rPr>
          <w:b/>
          <w:bCs/>
        </w:rPr>
        <w:t xml:space="preserve"> de </w:t>
      </w:r>
      <w:proofErr w:type="spellStart"/>
      <w:r w:rsidR="00000000">
        <w:rPr>
          <w:b/>
          <w:bCs/>
        </w:rPr>
        <w:t>déployer</w:t>
      </w:r>
      <w:proofErr w:type="spellEnd"/>
      <w:r w:rsidR="00000000">
        <w:rPr>
          <w:b/>
          <w:bCs/>
        </w:rPr>
        <w:t xml:space="preserve"> toute </w:t>
      </w:r>
      <w:proofErr w:type="spellStart"/>
      <w:r w:rsidR="00000000">
        <w:rPr>
          <w:b/>
          <w:bCs/>
        </w:rPr>
        <w:t>une</w:t>
      </w:r>
      <w:proofErr w:type="spellEnd"/>
      <w:r w:rsidR="00000000">
        <w:rPr>
          <w:b/>
          <w:bCs/>
        </w:rPr>
        <w:t xml:space="preserve"> </w:t>
      </w:r>
      <w:proofErr w:type="spellStart"/>
      <w:r w:rsidR="00000000">
        <w:rPr>
          <w:b/>
          <w:bCs/>
        </w:rPr>
        <w:t>gamme</w:t>
      </w:r>
      <w:proofErr w:type="spellEnd"/>
      <w:r w:rsidR="00000000">
        <w:rPr>
          <w:b/>
          <w:bCs/>
        </w:rPr>
        <w:t xml:space="preserve"> de solutions de communication riches. Le DECT a </w:t>
      </w:r>
      <w:proofErr w:type="spellStart"/>
      <w:r w:rsidR="00000000">
        <w:rPr>
          <w:b/>
          <w:bCs/>
        </w:rPr>
        <w:t>développé</w:t>
      </w:r>
      <w:proofErr w:type="spellEnd"/>
      <w:r w:rsidR="00000000">
        <w:rPr>
          <w:b/>
          <w:bCs/>
        </w:rPr>
        <w:t xml:space="preserve"> un </w:t>
      </w:r>
      <w:proofErr w:type="spellStart"/>
      <w:r w:rsidR="00000000">
        <w:rPr>
          <w:b/>
          <w:bCs/>
        </w:rPr>
        <w:t>énorme</w:t>
      </w:r>
      <w:proofErr w:type="spellEnd"/>
      <w:r w:rsidR="00000000">
        <w:rPr>
          <w:b/>
          <w:bCs/>
        </w:rPr>
        <w:t xml:space="preserve"> </w:t>
      </w:r>
      <w:proofErr w:type="spellStart"/>
      <w:r w:rsidR="00000000">
        <w:rPr>
          <w:b/>
          <w:bCs/>
        </w:rPr>
        <w:t>potentiel</w:t>
      </w:r>
      <w:proofErr w:type="spellEnd"/>
      <w:r w:rsidR="00000000">
        <w:rPr>
          <w:b/>
          <w:bCs/>
        </w:rPr>
        <w:t xml:space="preserve"> au fil de </w:t>
      </w:r>
      <w:proofErr w:type="spellStart"/>
      <w:r w:rsidR="00000000">
        <w:rPr>
          <w:b/>
          <w:bCs/>
        </w:rPr>
        <w:t>plusieurs</w:t>
      </w:r>
      <w:proofErr w:type="spellEnd"/>
      <w:r w:rsidR="00000000">
        <w:rPr>
          <w:b/>
          <w:bCs/>
        </w:rPr>
        <w:t xml:space="preserve"> </w:t>
      </w:r>
      <w:proofErr w:type="spellStart"/>
      <w:r w:rsidR="00000000">
        <w:rPr>
          <w:b/>
          <w:bCs/>
        </w:rPr>
        <w:t>itérations</w:t>
      </w:r>
      <w:proofErr w:type="spellEnd"/>
      <w:r w:rsidR="00000000">
        <w:rPr>
          <w:b/>
          <w:bCs/>
        </w:rPr>
        <w:t xml:space="preserve">, </w:t>
      </w:r>
      <w:proofErr w:type="spellStart"/>
      <w:r w:rsidR="00000000">
        <w:rPr>
          <w:b/>
          <w:bCs/>
        </w:rPr>
        <w:t>en</w:t>
      </w:r>
      <w:proofErr w:type="spellEnd"/>
      <w:r w:rsidR="00000000">
        <w:rPr>
          <w:b/>
          <w:bCs/>
        </w:rPr>
        <w:t xml:space="preserve"> particulier </w:t>
      </w:r>
      <w:proofErr w:type="spellStart"/>
      <w:r w:rsidR="00000000">
        <w:rPr>
          <w:b/>
          <w:bCs/>
        </w:rPr>
        <w:t>lors</w:t>
      </w:r>
      <w:proofErr w:type="spellEnd"/>
      <w:r w:rsidR="00000000">
        <w:rPr>
          <w:b/>
          <w:bCs/>
        </w:rPr>
        <w:t xml:space="preserve"> de </w:t>
      </w:r>
      <w:proofErr w:type="spellStart"/>
      <w:r w:rsidR="00000000">
        <w:rPr>
          <w:b/>
          <w:bCs/>
        </w:rPr>
        <w:t>sa</w:t>
      </w:r>
      <w:proofErr w:type="spellEnd"/>
      <w:r w:rsidR="00000000">
        <w:rPr>
          <w:b/>
          <w:bCs/>
        </w:rPr>
        <w:t xml:space="preserve"> </w:t>
      </w:r>
      <w:proofErr w:type="spellStart"/>
      <w:r w:rsidR="00000000">
        <w:rPr>
          <w:b/>
          <w:bCs/>
        </w:rPr>
        <w:t>dernière</w:t>
      </w:r>
      <w:proofErr w:type="spellEnd"/>
      <w:r w:rsidR="00000000">
        <w:rPr>
          <w:b/>
          <w:bCs/>
        </w:rPr>
        <w:t xml:space="preserve"> </w:t>
      </w:r>
      <w:proofErr w:type="spellStart"/>
      <w:r w:rsidR="00000000">
        <w:rPr>
          <w:b/>
          <w:bCs/>
        </w:rPr>
        <w:t>évolution</w:t>
      </w:r>
      <w:proofErr w:type="spellEnd"/>
      <w:r w:rsidR="00000000">
        <w:rPr>
          <w:b/>
          <w:bCs/>
        </w:rPr>
        <w:t xml:space="preserve">, le DECT NR+, qui repose sur </w:t>
      </w:r>
      <w:proofErr w:type="spellStart"/>
      <w:r w:rsidR="00000000">
        <w:rPr>
          <w:b/>
          <w:bCs/>
        </w:rPr>
        <w:t>une</w:t>
      </w:r>
      <w:proofErr w:type="spellEnd"/>
      <w:r w:rsidR="00000000">
        <w:rPr>
          <w:b/>
          <w:bCs/>
        </w:rPr>
        <w:t xml:space="preserve"> </w:t>
      </w:r>
      <w:proofErr w:type="spellStart"/>
      <w:r w:rsidR="00000000">
        <w:rPr>
          <w:b/>
          <w:bCs/>
        </w:rPr>
        <w:t>technologie</w:t>
      </w:r>
      <w:proofErr w:type="spellEnd"/>
      <w:r w:rsidR="00000000">
        <w:rPr>
          <w:b/>
          <w:bCs/>
        </w:rPr>
        <w:t xml:space="preserve"> radio </w:t>
      </w:r>
      <w:proofErr w:type="spellStart"/>
      <w:r w:rsidR="00000000">
        <w:rPr>
          <w:b/>
          <w:bCs/>
        </w:rPr>
        <w:t>entièrement</w:t>
      </w:r>
      <w:proofErr w:type="spellEnd"/>
      <w:r w:rsidR="00000000">
        <w:rPr>
          <w:b/>
          <w:bCs/>
        </w:rPr>
        <w:t xml:space="preserve"> nouvelle. </w:t>
      </w:r>
      <w:proofErr w:type="spellStart"/>
      <w:r w:rsidR="00000000">
        <w:rPr>
          <w:b/>
          <w:bCs/>
        </w:rPr>
        <w:t>C'est</w:t>
      </w:r>
      <w:proofErr w:type="spellEnd"/>
      <w:r w:rsidR="00000000">
        <w:rPr>
          <w:b/>
          <w:bCs/>
        </w:rPr>
        <w:t xml:space="preserve"> </w:t>
      </w:r>
      <w:proofErr w:type="spellStart"/>
      <w:r w:rsidR="00000000">
        <w:rPr>
          <w:b/>
          <w:bCs/>
        </w:rPr>
        <w:t>là</w:t>
      </w:r>
      <w:proofErr w:type="spellEnd"/>
      <w:r w:rsidR="00000000">
        <w:rPr>
          <w:b/>
          <w:bCs/>
        </w:rPr>
        <w:t xml:space="preserve"> </w:t>
      </w:r>
      <w:proofErr w:type="spellStart"/>
      <w:r w:rsidR="00000000">
        <w:rPr>
          <w:b/>
          <w:bCs/>
        </w:rPr>
        <w:t>qu'intervient</w:t>
      </w:r>
      <w:proofErr w:type="spellEnd"/>
      <w:r w:rsidR="00000000">
        <w:rPr>
          <w:b/>
          <w:bCs/>
        </w:rPr>
        <w:t xml:space="preserve"> le </w:t>
      </w:r>
      <w:proofErr w:type="spellStart"/>
      <w:r w:rsidR="00000000">
        <w:rPr>
          <w:b/>
          <w:bCs/>
        </w:rPr>
        <w:t>projet</w:t>
      </w:r>
      <w:proofErr w:type="spellEnd"/>
      <w:r w:rsidR="00000000">
        <w:rPr>
          <w:b/>
          <w:bCs/>
        </w:rPr>
        <w:t xml:space="preserve"> </w:t>
      </w:r>
      <w:proofErr w:type="spellStart"/>
      <w:r w:rsidR="00000000">
        <w:rPr>
          <w:b/>
          <w:bCs/>
        </w:rPr>
        <w:t>d'innovation</w:t>
      </w:r>
      <w:proofErr w:type="spellEnd"/>
      <w:r w:rsidR="00000000">
        <w:rPr>
          <w:b/>
          <w:bCs/>
        </w:rPr>
        <w:t xml:space="preserve"> franco-</w:t>
      </w:r>
      <w:proofErr w:type="spellStart"/>
      <w:r w:rsidR="00000000">
        <w:rPr>
          <w:b/>
          <w:bCs/>
        </w:rPr>
        <w:t>allemand</w:t>
      </w:r>
      <w:proofErr w:type="spellEnd"/>
      <w:r w:rsidR="00000000">
        <w:rPr>
          <w:b/>
          <w:bCs/>
        </w:rPr>
        <w:t xml:space="preserve"> « MERCI </w:t>
      </w:r>
      <w:proofErr w:type="gramStart"/>
      <w:r w:rsidR="00000000">
        <w:rPr>
          <w:b/>
          <w:bCs/>
        </w:rPr>
        <w:t>» :</w:t>
      </w:r>
      <w:proofErr w:type="gramEnd"/>
      <w:r w:rsidR="00000000">
        <w:rPr>
          <w:b/>
          <w:bCs/>
        </w:rPr>
        <w:t xml:space="preserve"> il a </w:t>
      </w:r>
      <w:proofErr w:type="spellStart"/>
      <w:r w:rsidR="00000000">
        <w:rPr>
          <w:b/>
          <w:bCs/>
        </w:rPr>
        <w:t>été</w:t>
      </w:r>
      <w:proofErr w:type="spellEnd"/>
      <w:r w:rsidR="00000000">
        <w:rPr>
          <w:b/>
          <w:bCs/>
        </w:rPr>
        <w:t xml:space="preserve"> </w:t>
      </w:r>
      <w:proofErr w:type="spellStart"/>
      <w:r w:rsidR="00000000">
        <w:rPr>
          <w:b/>
          <w:bCs/>
        </w:rPr>
        <w:t>créé</w:t>
      </w:r>
      <w:proofErr w:type="spellEnd"/>
      <w:r w:rsidR="00000000">
        <w:rPr>
          <w:b/>
          <w:bCs/>
        </w:rPr>
        <w:t xml:space="preserve"> </w:t>
      </w:r>
      <w:proofErr w:type="spellStart"/>
      <w:r w:rsidR="00000000">
        <w:rPr>
          <w:b/>
          <w:bCs/>
        </w:rPr>
        <w:t>en</w:t>
      </w:r>
      <w:proofErr w:type="spellEnd"/>
      <w:r w:rsidR="00000000">
        <w:rPr>
          <w:b/>
          <w:bCs/>
        </w:rPr>
        <w:t xml:space="preserve"> 2023 dans le but de </w:t>
      </w:r>
      <w:proofErr w:type="spellStart"/>
      <w:r w:rsidR="00000000">
        <w:rPr>
          <w:b/>
          <w:bCs/>
        </w:rPr>
        <w:t>développer</w:t>
      </w:r>
      <w:proofErr w:type="spellEnd"/>
      <w:r w:rsidR="00000000">
        <w:rPr>
          <w:b/>
          <w:bCs/>
        </w:rPr>
        <w:t xml:space="preserve"> des solutions </w:t>
      </w:r>
      <w:proofErr w:type="spellStart"/>
      <w:r w:rsidR="00000000">
        <w:rPr>
          <w:b/>
          <w:bCs/>
        </w:rPr>
        <w:t>professionnelles</w:t>
      </w:r>
      <w:proofErr w:type="spellEnd"/>
      <w:r w:rsidR="00000000">
        <w:rPr>
          <w:b/>
          <w:bCs/>
        </w:rPr>
        <w:t xml:space="preserve"> </w:t>
      </w:r>
      <w:proofErr w:type="spellStart"/>
      <w:r w:rsidR="00000000">
        <w:rPr>
          <w:b/>
          <w:bCs/>
        </w:rPr>
        <w:t>innovantes</w:t>
      </w:r>
      <w:proofErr w:type="spellEnd"/>
      <w:r w:rsidR="00000000">
        <w:rPr>
          <w:b/>
          <w:bCs/>
        </w:rPr>
        <w:t xml:space="preserve"> pour les réseaux 5G </w:t>
      </w:r>
      <w:proofErr w:type="spellStart"/>
      <w:r w:rsidR="00000000">
        <w:rPr>
          <w:b/>
          <w:bCs/>
        </w:rPr>
        <w:t>privés</w:t>
      </w:r>
      <w:proofErr w:type="spellEnd"/>
      <w:r w:rsidR="00000000">
        <w:rPr>
          <w:b/>
          <w:bCs/>
        </w:rPr>
        <w:t xml:space="preserve"> </w:t>
      </w:r>
      <w:proofErr w:type="spellStart"/>
      <w:r w:rsidR="00000000">
        <w:rPr>
          <w:b/>
          <w:bCs/>
        </w:rPr>
        <w:t>locaux</w:t>
      </w:r>
      <w:proofErr w:type="spellEnd"/>
      <w:r w:rsidR="00000000">
        <w:rPr>
          <w:b/>
          <w:bCs/>
        </w:rPr>
        <w:t xml:space="preserve"> </w:t>
      </w:r>
      <w:proofErr w:type="spellStart"/>
      <w:r w:rsidR="00000000">
        <w:rPr>
          <w:b/>
          <w:bCs/>
        </w:rPr>
        <w:t>basés</w:t>
      </w:r>
      <w:proofErr w:type="spellEnd"/>
      <w:r w:rsidR="00000000">
        <w:rPr>
          <w:b/>
          <w:bCs/>
        </w:rPr>
        <w:t xml:space="preserve"> sur </w:t>
      </w:r>
      <w:proofErr w:type="spellStart"/>
      <w:r w:rsidR="00000000">
        <w:rPr>
          <w:b/>
          <w:bCs/>
        </w:rPr>
        <w:t>ou</w:t>
      </w:r>
      <w:proofErr w:type="spellEnd"/>
      <w:r w:rsidR="00000000">
        <w:rPr>
          <w:b/>
          <w:bCs/>
        </w:rPr>
        <w:t xml:space="preserve"> </w:t>
      </w:r>
      <w:proofErr w:type="spellStart"/>
      <w:r w:rsidR="00000000">
        <w:rPr>
          <w:b/>
          <w:bCs/>
        </w:rPr>
        <w:t>complétés</w:t>
      </w:r>
      <w:proofErr w:type="spellEnd"/>
      <w:r w:rsidR="00000000">
        <w:rPr>
          <w:b/>
          <w:bCs/>
        </w:rPr>
        <w:t xml:space="preserve"> </w:t>
      </w:r>
      <w:proofErr w:type="spellStart"/>
      <w:r w:rsidR="00000000">
        <w:rPr>
          <w:b/>
          <w:bCs/>
        </w:rPr>
        <w:t>par</w:t>
      </w:r>
      <w:proofErr w:type="spellEnd"/>
      <w:r w:rsidR="00000000">
        <w:rPr>
          <w:b/>
          <w:bCs/>
        </w:rPr>
        <w:t xml:space="preserve"> la </w:t>
      </w:r>
      <w:proofErr w:type="spellStart"/>
      <w:r w:rsidR="00000000">
        <w:rPr>
          <w:b/>
          <w:bCs/>
        </w:rPr>
        <w:t>norme</w:t>
      </w:r>
      <w:proofErr w:type="spellEnd"/>
      <w:r w:rsidR="00000000">
        <w:rPr>
          <w:b/>
          <w:bCs/>
        </w:rPr>
        <w:t xml:space="preserve"> DECT-2020 NR (DECT NR+). </w:t>
      </w:r>
    </w:p>
    <w:p w14:paraId="35AB9BDD" w14:textId="77777777" w:rsidR="00862319" w:rsidRDefault="00000000">
      <w:proofErr w:type="spellStart"/>
      <w:r>
        <w:rPr>
          <w:b/>
          <w:bCs/>
        </w:rPr>
        <w:t>Depuis</w:t>
      </w:r>
      <w:proofErr w:type="spellEnd"/>
      <w:r>
        <w:rPr>
          <w:b/>
          <w:bCs/>
        </w:rPr>
        <w:t xml:space="preserve"> </w:t>
      </w:r>
      <w:proofErr w:type="spellStart"/>
      <w:r>
        <w:rPr>
          <w:b/>
          <w:bCs/>
        </w:rPr>
        <w:t>lors</w:t>
      </w:r>
      <w:proofErr w:type="spellEnd"/>
      <w:r>
        <w:rPr>
          <w:b/>
          <w:bCs/>
        </w:rPr>
        <w:t xml:space="preserve">, </w:t>
      </w:r>
      <w:proofErr w:type="spellStart"/>
      <w:r>
        <w:rPr>
          <w:b/>
          <w:bCs/>
        </w:rPr>
        <w:t>cette</w:t>
      </w:r>
      <w:proofErr w:type="spellEnd"/>
      <w:r>
        <w:rPr>
          <w:b/>
          <w:bCs/>
        </w:rPr>
        <w:t xml:space="preserve"> initiative a </w:t>
      </w:r>
      <w:proofErr w:type="spellStart"/>
      <w:r>
        <w:rPr>
          <w:b/>
          <w:bCs/>
        </w:rPr>
        <w:t>donné</w:t>
      </w:r>
      <w:proofErr w:type="spellEnd"/>
      <w:r>
        <w:rPr>
          <w:b/>
          <w:bCs/>
        </w:rPr>
        <w:t xml:space="preserve"> naissance à </w:t>
      </w:r>
      <w:proofErr w:type="spellStart"/>
      <w:r>
        <w:rPr>
          <w:b/>
          <w:bCs/>
        </w:rPr>
        <w:t>une</w:t>
      </w:r>
      <w:proofErr w:type="spellEnd"/>
      <w:r>
        <w:rPr>
          <w:b/>
          <w:bCs/>
        </w:rPr>
        <w:t xml:space="preserve"> </w:t>
      </w:r>
      <w:proofErr w:type="spellStart"/>
      <w:r>
        <w:rPr>
          <w:b/>
          <w:bCs/>
        </w:rPr>
        <w:t>série</w:t>
      </w:r>
      <w:proofErr w:type="spellEnd"/>
      <w:r>
        <w:rPr>
          <w:b/>
          <w:bCs/>
        </w:rPr>
        <w:t xml:space="preserve"> de </w:t>
      </w:r>
      <w:proofErr w:type="spellStart"/>
      <w:r>
        <w:rPr>
          <w:b/>
          <w:bCs/>
        </w:rPr>
        <w:t>démonstrateurs</w:t>
      </w:r>
      <w:proofErr w:type="spellEnd"/>
      <w:r>
        <w:rPr>
          <w:b/>
          <w:bCs/>
        </w:rPr>
        <w:t xml:space="preserve"> </w:t>
      </w:r>
      <w:proofErr w:type="spellStart"/>
      <w:r>
        <w:rPr>
          <w:b/>
          <w:bCs/>
        </w:rPr>
        <w:t>technologiques</w:t>
      </w:r>
      <w:proofErr w:type="spellEnd"/>
      <w:r>
        <w:rPr>
          <w:b/>
          <w:bCs/>
        </w:rPr>
        <w:t xml:space="preserve"> qui </w:t>
      </w:r>
      <w:proofErr w:type="spellStart"/>
      <w:r>
        <w:rPr>
          <w:b/>
          <w:bCs/>
        </w:rPr>
        <w:t>mettent</w:t>
      </w:r>
      <w:proofErr w:type="spellEnd"/>
      <w:r>
        <w:rPr>
          <w:b/>
          <w:bCs/>
        </w:rPr>
        <w:t xml:space="preserve"> </w:t>
      </w:r>
      <w:proofErr w:type="spellStart"/>
      <w:r>
        <w:rPr>
          <w:b/>
          <w:bCs/>
        </w:rPr>
        <w:t>en</w:t>
      </w:r>
      <w:proofErr w:type="spellEnd"/>
      <w:r>
        <w:rPr>
          <w:b/>
          <w:bCs/>
        </w:rPr>
        <w:t xml:space="preserve"> </w:t>
      </w:r>
      <w:proofErr w:type="spellStart"/>
      <w:r>
        <w:rPr>
          <w:b/>
          <w:bCs/>
        </w:rPr>
        <w:t>avant</w:t>
      </w:r>
      <w:proofErr w:type="spellEnd"/>
      <w:r>
        <w:rPr>
          <w:b/>
          <w:bCs/>
        </w:rPr>
        <w:t xml:space="preserve"> les </w:t>
      </w:r>
      <w:proofErr w:type="spellStart"/>
      <w:r>
        <w:rPr>
          <w:b/>
          <w:bCs/>
        </w:rPr>
        <w:t>nombreuses</w:t>
      </w:r>
      <w:proofErr w:type="spellEnd"/>
      <w:r>
        <w:rPr>
          <w:b/>
          <w:bCs/>
        </w:rPr>
        <w:t xml:space="preserve"> </w:t>
      </w:r>
      <w:proofErr w:type="spellStart"/>
      <w:r>
        <w:rPr>
          <w:b/>
          <w:bCs/>
        </w:rPr>
        <w:t>capacités</w:t>
      </w:r>
      <w:proofErr w:type="spellEnd"/>
      <w:r>
        <w:rPr>
          <w:b/>
          <w:bCs/>
        </w:rPr>
        <w:t xml:space="preserve"> du DECT NR+. En tant </w:t>
      </w:r>
      <w:proofErr w:type="spellStart"/>
      <w:r>
        <w:rPr>
          <w:b/>
          <w:bCs/>
        </w:rPr>
        <w:t>que</w:t>
      </w:r>
      <w:proofErr w:type="spellEnd"/>
      <w:r>
        <w:rPr>
          <w:b/>
          <w:bCs/>
        </w:rPr>
        <w:t xml:space="preserve"> premier </w:t>
      </w:r>
      <w:proofErr w:type="spellStart"/>
      <w:r>
        <w:rPr>
          <w:b/>
          <w:bCs/>
        </w:rPr>
        <w:t>projet</w:t>
      </w:r>
      <w:proofErr w:type="spellEnd"/>
      <w:r>
        <w:rPr>
          <w:b/>
          <w:bCs/>
        </w:rPr>
        <w:t xml:space="preserve"> de recherche 5G non </w:t>
      </w:r>
      <w:proofErr w:type="spellStart"/>
      <w:r>
        <w:rPr>
          <w:b/>
          <w:bCs/>
        </w:rPr>
        <w:t>cellulaire</w:t>
      </w:r>
      <w:proofErr w:type="spellEnd"/>
      <w:r>
        <w:rPr>
          <w:b/>
          <w:bCs/>
        </w:rPr>
        <w:t xml:space="preserve"> à </w:t>
      </w:r>
      <w:proofErr w:type="spellStart"/>
      <w:r>
        <w:rPr>
          <w:b/>
          <w:bCs/>
        </w:rPr>
        <w:t>impliquer</w:t>
      </w:r>
      <w:proofErr w:type="spellEnd"/>
      <w:r>
        <w:rPr>
          <w:b/>
          <w:bCs/>
        </w:rPr>
        <w:t xml:space="preserve"> </w:t>
      </w:r>
      <w:proofErr w:type="spellStart"/>
      <w:r>
        <w:rPr>
          <w:b/>
          <w:bCs/>
        </w:rPr>
        <w:t>dès</w:t>
      </w:r>
      <w:proofErr w:type="spellEnd"/>
      <w:r>
        <w:rPr>
          <w:b/>
          <w:bCs/>
        </w:rPr>
        <w:t xml:space="preserve"> le </w:t>
      </w:r>
      <w:proofErr w:type="spellStart"/>
      <w:r>
        <w:rPr>
          <w:b/>
          <w:bCs/>
        </w:rPr>
        <w:t>départ</w:t>
      </w:r>
      <w:proofErr w:type="spellEnd"/>
      <w:r>
        <w:rPr>
          <w:b/>
          <w:bCs/>
        </w:rPr>
        <w:t xml:space="preserve"> les </w:t>
      </w:r>
      <w:proofErr w:type="spellStart"/>
      <w:r>
        <w:rPr>
          <w:b/>
          <w:bCs/>
        </w:rPr>
        <w:t>secteurs</w:t>
      </w:r>
      <w:proofErr w:type="spellEnd"/>
      <w:r>
        <w:rPr>
          <w:b/>
          <w:bCs/>
        </w:rPr>
        <w:t xml:space="preserve"> de </w:t>
      </w:r>
      <w:proofErr w:type="spellStart"/>
      <w:r>
        <w:rPr>
          <w:b/>
          <w:bCs/>
        </w:rPr>
        <w:t>l'audio</w:t>
      </w:r>
      <w:proofErr w:type="spellEnd"/>
      <w:r>
        <w:rPr>
          <w:b/>
          <w:bCs/>
        </w:rPr>
        <w:t xml:space="preserve"> </w:t>
      </w:r>
      <w:proofErr w:type="spellStart"/>
      <w:r>
        <w:rPr>
          <w:b/>
          <w:bCs/>
        </w:rPr>
        <w:t>professionnel</w:t>
      </w:r>
      <w:proofErr w:type="spellEnd"/>
      <w:r>
        <w:rPr>
          <w:b/>
          <w:bCs/>
        </w:rPr>
        <w:t xml:space="preserve"> et du divertissement, MERCI a </w:t>
      </w:r>
      <w:proofErr w:type="spellStart"/>
      <w:r>
        <w:rPr>
          <w:b/>
          <w:bCs/>
        </w:rPr>
        <w:t>permis</w:t>
      </w:r>
      <w:proofErr w:type="spellEnd"/>
      <w:r>
        <w:rPr>
          <w:b/>
          <w:bCs/>
        </w:rPr>
        <w:t xml:space="preserve"> à </w:t>
      </w:r>
      <w:proofErr w:type="spellStart"/>
      <w:r>
        <w:rPr>
          <w:b/>
          <w:bCs/>
        </w:rPr>
        <w:t>ces</w:t>
      </w:r>
      <w:proofErr w:type="spellEnd"/>
      <w:r>
        <w:rPr>
          <w:b/>
          <w:bCs/>
        </w:rPr>
        <w:t xml:space="preserve"> </w:t>
      </w:r>
      <w:proofErr w:type="spellStart"/>
      <w:r>
        <w:rPr>
          <w:b/>
          <w:bCs/>
        </w:rPr>
        <w:t>entreprises</w:t>
      </w:r>
      <w:proofErr w:type="spellEnd"/>
      <w:r>
        <w:rPr>
          <w:b/>
          <w:bCs/>
        </w:rPr>
        <w:t xml:space="preserve"> de </w:t>
      </w:r>
      <w:proofErr w:type="spellStart"/>
      <w:r>
        <w:rPr>
          <w:b/>
          <w:bCs/>
        </w:rPr>
        <w:t>travailler</w:t>
      </w:r>
      <w:proofErr w:type="spellEnd"/>
      <w:r>
        <w:rPr>
          <w:b/>
          <w:bCs/>
        </w:rPr>
        <w:t xml:space="preserve"> main dans la main avec le </w:t>
      </w:r>
      <w:proofErr w:type="spellStart"/>
      <w:r>
        <w:rPr>
          <w:b/>
          <w:bCs/>
        </w:rPr>
        <w:t>secteur</w:t>
      </w:r>
      <w:proofErr w:type="spellEnd"/>
      <w:r>
        <w:rPr>
          <w:b/>
          <w:bCs/>
        </w:rPr>
        <w:t xml:space="preserve"> de </w:t>
      </w:r>
      <w:proofErr w:type="spellStart"/>
      <w:r>
        <w:rPr>
          <w:b/>
          <w:bCs/>
        </w:rPr>
        <w:t>l'IoT</w:t>
      </w:r>
      <w:proofErr w:type="spellEnd"/>
      <w:r>
        <w:rPr>
          <w:b/>
          <w:bCs/>
        </w:rPr>
        <w:t xml:space="preserve"> </w:t>
      </w:r>
      <w:proofErr w:type="spellStart"/>
      <w:r>
        <w:rPr>
          <w:b/>
          <w:bCs/>
        </w:rPr>
        <w:t>industriel</w:t>
      </w:r>
      <w:proofErr w:type="spellEnd"/>
      <w:r>
        <w:rPr>
          <w:b/>
          <w:bCs/>
        </w:rPr>
        <w:t xml:space="preserve">. Et bien </w:t>
      </w:r>
      <w:proofErr w:type="spellStart"/>
      <w:r>
        <w:rPr>
          <w:b/>
          <w:bCs/>
        </w:rPr>
        <w:t>que</w:t>
      </w:r>
      <w:proofErr w:type="spellEnd"/>
      <w:r>
        <w:rPr>
          <w:b/>
          <w:bCs/>
        </w:rPr>
        <w:t xml:space="preserve"> le </w:t>
      </w:r>
      <w:proofErr w:type="spellStart"/>
      <w:r>
        <w:rPr>
          <w:b/>
          <w:bCs/>
        </w:rPr>
        <w:t>projet</w:t>
      </w:r>
      <w:proofErr w:type="spellEnd"/>
      <w:r>
        <w:rPr>
          <w:b/>
          <w:bCs/>
        </w:rPr>
        <w:t xml:space="preserve"> MERCI </w:t>
      </w:r>
      <w:proofErr w:type="spellStart"/>
      <w:r>
        <w:rPr>
          <w:b/>
          <w:bCs/>
        </w:rPr>
        <w:t>ait</w:t>
      </w:r>
      <w:proofErr w:type="spellEnd"/>
      <w:r>
        <w:rPr>
          <w:b/>
          <w:bCs/>
        </w:rPr>
        <w:t xml:space="preserve"> pris fin </w:t>
      </w:r>
      <w:proofErr w:type="spellStart"/>
      <w:r>
        <w:rPr>
          <w:b/>
          <w:bCs/>
        </w:rPr>
        <w:t>en</w:t>
      </w:r>
      <w:proofErr w:type="spellEnd"/>
      <w:r>
        <w:rPr>
          <w:b/>
          <w:bCs/>
        </w:rPr>
        <w:t xml:space="preserve"> </w:t>
      </w:r>
      <w:proofErr w:type="spellStart"/>
      <w:r>
        <w:rPr>
          <w:b/>
          <w:bCs/>
        </w:rPr>
        <w:t>juillet</w:t>
      </w:r>
      <w:proofErr w:type="spellEnd"/>
      <w:r>
        <w:rPr>
          <w:b/>
          <w:bCs/>
        </w:rPr>
        <w:t xml:space="preserve"> 2025, </w:t>
      </w:r>
      <w:proofErr w:type="spellStart"/>
      <w:r>
        <w:rPr>
          <w:b/>
          <w:bCs/>
        </w:rPr>
        <w:t>ses</w:t>
      </w:r>
      <w:proofErr w:type="spellEnd"/>
      <w:r>
        <w:rPr>
          <w:b/>
          <w:bCs/>
        </w:rPr>
        <w:t xml:space="preserve"> </w:t>
      </w:r>
      <w:proofErr w:type="spellStart"/>
      <w:r>
        <w:rPr>
          <w:b/>
          <w:bCs/>
        </w:rPr>
        <w:t>résultats</w:t>
      </w:r>
      <w:proofErr w:type="spellEnd"/>
      <w:r>
        <w:rPr>
          <w:b/>
          <w:bCs/>
        </w:rPr>
        <w:t xml:space="preserve">, </w:t>
      </w:r>
      <w:proofErr w:type="spellStart"/>
      <w:r>
        <w:rPr>
          <w:b/>
          <w:bCs/>
        </w:rPr>
        <w:t>présentés</w:t>
      </w:r>
      <w:proofErr w:type="spellEnd"/>
      <w:r>
        <w:rPr>
          <w:b/>
          <w:bCs/>
        </w:rPr>
        <w:t xml:space="preserve"> </w:t>
      </w:r>
      <w:proofErr w:type="spellStart"/>
      <w:r>
        <w:rPr>
          <w:b/>
          <w:bCs/>
        </w:rPr>
        <w:t>lors</w:t>
      </w:r>
      <w:proofErr w:type="spellEnd"/>
      <w:r>
        <w:rPr>
          <w:b/>
          <w:bCs/>
        </w:rPr>
        <w:t xml:space="preserve"> d'un atelier final </w:t>
      </w:r>
      <w:proofErr w:type="spellStart"/>
      <w:r>
        <w:rPr>
          <w:b/>
          <w:bCs/>
        </w:rPr>
        <w:t>organisé</w:t>
      </w:r>
      <w:proofErr w:type="spellEnd"/>
      <w:r>
        <w:rPr>
          <w:b/>
          <w:bCs/>
        </w:rPr>
        <w:t xml:space="preserve"> au </w:t>
      </w:r>
      <w:proofErr w:type="spellStart"/>
      <w:r>
        <w:rPr>
          <w:b/>
          <w:bCs/>
        </w:rPr>
        <w:t>siège</w:t>
      </w:r>
      <w:proofErr w:type="spellEnd"/>
      <w:r>
        <w:rPr>
          <w:b/>
          <w:bCs/>
        </w:rPr>
        <w:t xml:space="preserve"> social de Sennheiser plus </w:t>
      </w:r>
      <w:proofErr w:type="spellStart"/>
      <w:r>
        <w:rPr>
          <w:b/>
          <w:bCs/>
        </w:rPr>
        <w:t>tôt</w:t>
      </w:r>
      <w:proofErr w:type="spellEnd"/>
      <w:r>
        <w:rPr>
          <w:b/>
          <w:bCs/>
        </w:rPr>
        <w:t xml:space="preserve"> </w:t>
      </w:r>
      <w:proofErr w:type="spellStart"/>
      <w:r>
        <w:rPr>
          <w:b/>
          <w:bCs/>
        </w:rPr>
        <w:t>cette</w:t>
      </w:r>
      <w:proofErr w:type="spellEnd"/>
      <w:r>
        <w:rPr>
          <w:b/>
          <w:bCs/>
        </w:rPr>
        <w:t xml:space="preserve"> </w:t>
      </w:r>
      <w:proofErr w:type="spellStart"/>
      <w:r>
        <w:rPr>
          <w:b/>
          <w:bCs/>
        </w:rPr>
        <w:t>année</w:t>
      </w:r>
      <w:proofErr w:type="spellEnd"/>
      <w:r>
        <w:rPr>
          <w:b/>
          <w:bCs/>
        </w:rPr>
        <w:t xml:space="preserve">, </w:t>
      </w:r>
      <w:proofErr w:type="spellStart"/>
      <w:r>
        <w:rPr>
          <w:b/>
          <w:bCs/>
        </w:rPr>
        <w:t>continuent</w:t>
      </w:r>
      <w:proofErr w:type="spellEnd"/>
      <w:r>
        <w:rPr>
          <w:b/>
          <w:bCs/>
        </w:rPr>
        <w:t xml:space="preserve"> de </w:t>
      </w:r>
      <w:proofErr w:type="spellStart"/>
      <w:r>
        <w:rPr>
          <w:b/>
          <w:bCs/>
        </w:rPr>
        <w:t>fasciner</w:t>
      </w:r>
      <w:proofErr w:type="spellEnd"/>
      <w:r>
        <w:rPr>
          <w:b/>
          <w:bCs/>
        </w:rPr>
        <w:t xml:space="preserve"> les </w:t>
      </w:r>
      <w:proofErr w:type="spellStart"/>
      <w:r>
        <w:rPr>
          <w:b/>
          <w:bCs/>
        </w:rPr>
        <w:t>passionnés</w:t>
      </w:r>
      <w:proofErr w:type="spellEnd"/>
      <w:r>
        <w:rPr>
          <w:b/>
          <w:bCs/>
        </w:rPr>
        <w:t xml:space="preserve"> de DECT bien au-</w:t>
      </w:r>
      <w:proofErr w:type="spellStart"/>
      <w:r>
        <w:rPr>
          <w:b/>
          <w:bCs/>
        </w:rPr>
        <w:t>delà</w:t>
      </w:r>
      <w:proofErr w:type="spellEnd"/>
      <w:r>
        <w:rPr>
          <w:b/>
          <w:bCs/>
        </w:rPr>
        <w:t xml:space="preserve"> des </w:t>
      </w:r>
      <w:proofErr w:type="spellStart"/>
      <w:r>
        <w:rPr>
          <w:b/>
          <w:bCs/>
        </w:rPr>
        <w:t>frontières</w:t>
      </w:r>
      <w:proofErr w:type="spellEnd"/>
      <w:r>
        <w:rPr>
          <w:b/>
          <w:bCs/>
        </w:rPr>
        <w:t xml:space="preserve"> </w:t>
      </w:r>
      <w:proofErr w:type="spellStart"/>
      <w:r>
        <w:rPr>
          <w:b/>
          <w:bCs/>
        </w:rPr>
        <w:t>européennes</w:t>
      </w:r>
      <w:proofErr w:type="spellEnd"/>
      <w:r>
        <w:rPr>
          <w:b/>
          <w:bCs/>
        </w:rPr>
        <w:t xml:space="preserve">. </w:t>
      </w:r>
    </w:p>
    <w:p w14:paraId="35AB9BDE" w14:textId="77777777" w:rsidR="00862319" w:rsidRDefault="00000000">
      <w:r>
        <w:t xml:space="preserve">En revenant sur </w:t>
      </w:r>
      <w:proofErr w:type="spellStart"/>
      <w:r>
        <w:t>cette</w:t>
      </w:r>
      <w:proofErr w:type="spellEnd"/>
      <w:r>
        <w:t xml:space="preserve"> initiative de recherche </w:t>
      </w:r>
      <w:proofErr w:type="spellStart"/>
      <w:r>
        <w:t>couronnée</w:t>
      </w:r>
      <w:proofErr w:type="spellEnd"/>
      <w:r>
        <w:t xml:space="preserve"> de succès, le Dr Andreas </w:t>
      </w:r>
      <w:proofErr w:type="spellStart"/>
      <w:r>
        <w:t>Wilzeck</w:t>
      </w:r>
      <w:proofErr w:type="spellEnd"/>
      <w:r>
        <w:t xml:space="preserve">, </w:t>
      </w:r>
      <w:proofErr w:type="spellStart"/>
      <w:r>
        <w:t>responsable</w:t>
      </w:r>
      <w:proofErr w:type="spellEnd"/>
      <w:r>
        <w:t xml:space="preserve"> du consortium MERCI et </w:t>
      </w:r>
      <w:proofErr w:type="spellStart"/>
      <w:r>
        <w:t>responsable</w:t>
      </w:r>
      <w:proofErr w:type="spellEnd"/>
      <w:r>
        <w:t xml:space="preserve"> </w:t>
      </w:r>
      <w:proofErr w:type="spellStart"/>
      <w:r>
        <w:t>allemand</w:t>
      </w:r>
      <w:proofErr w:type="spellEnd"/>
      <w:r>
        <w:t xml:space="preserve"> du consortium, </w:t>
      </w:r>
      <w:proofErr w:type="spellStart"/>
      <w:r>
        <w:t>considère</w:t>
      </w:r>
      <w:proofErr w:type="spellEnd"/>
      <w:r>
        <w:t xml:space="preserve"> la mise à disposition </w:t>
      </w:r>
      <w:proofErr w:type="spellStart"/>
      <w:r>
        <w:t>précoce</w:t>
      </w:r>
      <w:proofErr w:type="spellEnd"/>
      <w:r>
        <w:t xml:space="preserve"> des </w:t>
      </w:r>
      <w:proofErr w:type="gramStart"/>
      <w:r>
        <w:t>premiers</w:t>
      </w:r>
      <w:proofErr w:type="gramEnd"/>
      <w:r>
        <w:t xml:space="preserve"> chipsets et </w:t>
      </w:r>
      <w:proofErr w:type="spellStart"/>
      <w:r>
        <w:t>cartes</w:t>
      </w:r>
      <w:proofErr w:type="spellEnd"/>
      <w:r>
        <w:t xml:space="preserve"> de </w:t>
      </w:r>
      <w:proofErr w:type="spellStart"/>
      <w:r>
        <w:t>développement</w:t>
      </w:r>
      <w:proofErr w:type="spellEnd"/>
      <w:r>
        <w:t xml:space="preserve"> par le </w:t>
      </w:r>
      <w:proofErr w:type="spellStart"/>
      <w:r>
        <w:t>partenaire</w:t>
      </w:r>
      <w:proofErr w:type="spellEnd"/>
      <w:r>
        <w:t xml:space="preserve"> </w:t>
      </w:r>
      <w:proofErr w:type="spellStart"/>
      <w:r>
        <w:t>associé</w:t>
      </w:r>
      <w:proofErr w:type="spellEnd"/>
      <w:r>
        <w:t xml:space="preserve"> Nordic Semiconductor « </w:t>
      </w:r>
      <w:proofErr w:type="spellStart"/>
      <w:r>
        <w:t>comme</w:t>
      </w:r>
      <w:proofErr w:type="spellEnd"/>
      <w:r>
        <w:t xml:space="preserve"> la </w:t>
      </w:r>
      <w:proofErr w:type="spellStart"/>
      <w:r>
        <w:t>percée</w:t>
      </w:r>
      <w:proofErr w:type="spellEnd"/>
      <w:r>
        <w:t xml:space="preserve"> </w:t>
      </w:r>
      <w:proofErr w:type="spellStart"/>
      <w:r>
        <w:t>décisive</w:t>
      </w:r>
      <w:proofErr w:type="spellEnd"/>
      <w:r>
        <w:t xml:space="preserve"> pour MERCI </w:t>
      </w:r>
      <w:proofErr w:type="spellStart"/>
      <w:r>
        <w:t>en</w:t>
      </w:r>
      <w:proofErr w:type="spellEnd"/>
      <w:r>
        <w:t xml:space="preserve"> </w:t>
      </w:r>
      <w:proofErr w:type="spellStart"/>
      <w:r>
        <w:t>octobre</w:t>
      </w:r>
      <w:proofErr w:type="spellEnd"/>
      <w:r>
        <w:t xml:space="preserve"> 2023 ». </w:t>
      </w:r>
    </w:p>
    <w:p w14:paraId="35AB9BDF" w14:textId="77777777" w:rsidR="00862319" w:rsidRDefault="00000000">
      <w:proofErr w:type="spellStart"/>
      <w:r>
        <w:t>Moins</w:t>
      </w:r>
      <w:proofErr w:type="spellEnd"/>
      <w:r>
        <w:t xml:space="preserve"> de deux </w:t>
      </w:r>
      <w:proofErr w:type="spellStart"/>
      <w:r>
        <w:t>ans</w:t>
      </w:r>
      <w:proofErr w:type="spellEnd"/>
      <w:r>
        <w:t xml:space="preserve"> plus tard, </w:t>
      </w:r>
      <w:proofErr w:type="spellStart"/>
      <w:r>
        <w:t>l'atelier</w:t>
      </w:r>
      <w:proofErr w:type="spellEnd"/>
      <w:r>
        <w:t xml:space="preserve"> final du </w:t>
      </w:r>
      <w:proofErr w:type="spellStart"/>
      <w:r>
        <w:t>projet</w:t>
      </w:r>
      <w:proofErr w:type="spellEnd"/>
      <w:r>
        <w:t xml:space="preserve"> a </w:t>
      </w:r>
      <w:proofErr w:type="spellStart"/>
      <w:r>
        <w:t>présenté</w:t>
      </w:r>
      <w:proofErr w:type="spellEnd"/>
      <w:r>
        <w:t xml:space="preserve"> toute </w:t>
      </w:r>
      <w:proofErr w:type="spellStart"/>
      <w:r>
        <w:t>l'étendue</w:t>
      </w:r>
      <w:proofErr w:type="spellEnd"/>
      <w:r>
        <w:t xml:space="preserve"> des </w:t>
      </w:r>
      <w:proofErr w:type="spellStart"/>
      <w:r>
        <w:t>possibilités</w:t>
      </w:r>
      <w:proofErr w:type="spellEnd"/>
      <w:r>
        <w:t xml:space="preserve"> </w:t>
      </w:r>
      <w:proofErr w:type="spellStart"/>
      <w:r>
        <w:t>technologiques</w:t>
      </w:r>
      <w:proofErr w:type="spellEnd"/>
      <w:r>
        <w:t xml:space="preserve"> </w:t>
      </w:r>
      <w:proofErr w:type="spellStart"/>
      <w:r>
        <w:t>offertes</w:t>
      </w:r>
      <w:proofErr w:type="spellEnd"/>
      <w:r>
        <w:t xml:space="preserve"> par le DECT NR+ : </w:t>
      </w:r>
      <w:proofErr w:type="spellStart"/>
      <w:r>
        <w:t>qu'il</w:t>
      </w:r>
      <w:proofErr w:type="spellEnd"/>
      <w:r>
        <w:t xml:space="preserve"> </w:t>
      </w:r>
      <w:proofErr w:type="spellStart"/>
      <w:r>
        <w:t>s'agisse</w:t>
      </w:r>
      <w:proofErr w:type="spellEnd"/>
      <w:r>
        <w:t xml:space="preserve"> de </w:t>
      </w:r>
      <w:proofErr w:type="spellStart"/>
      <w:r>
        <w:t>véhicules</w:t>
      </w:r>
      <w:proofErr w:type="spellEnd"/>
      <w:r>
        <w:t xml:space="preserve"> à </w:t>
      </w:r>
      <w:proofErr w:type="spellStart"/>
      <w:r>
        <w:t>guidage</w:t>
      </w:r>
      <w:proofErr w:type="spellEnd"/>
      <w:r>
        <w:t xml:space="preserve"> </w:t>
      </w:r>
      <w:proofErr w:type="spellStart"/>
      <w:r>
        <w:t>automatique</w:t>
      </w:r>
      <w:proofErr w:type="spellEnd"/>
      <w:r>
        <w:t xml:space="preserve">, de la </w:t>
      </w:r>
      <w:r>
        <w:lastRenderedPageBreak/>
        <w:t xml:space="preserve">première transmission audio </w:t>
      </w:r>
      <w:proofErr w:type="spellStart"/>
      <w:r>
        <w:t>en</w:t>
      </w:r>
      <w:proofErr w:type="spellEnd"/>
      <w:r>
        <w:t xml:space="preserve"> direct au monde </w:t>
      </w:r>
      <w:proofErr w:type="spellStart"/>
      <w:r>
        <w:t>utilisant</w:t>
      </w:r>
      <w:proofErr w:type="spellEnd"/>
      <w:r>
        <w:t xml:space="preserve"> la </w:t>
      </w:r>
      <w:proofErr w:type="spellStart"/>
      <w:r>
        <w:t>technologie</w:t>
      </w:r>
      <w:proofErr w:type="spellEnd"/>
      <w:r>
        <w:t xml:space="preserve"> MPEG-H, </w:t>
      </w:r>
      <w:proofErr w:type="spellStart"/>
      <w:r>
        <w:t>ou</w:t>
      </w:r>
      <w:proofErr w:type="spellEnd"/>
      <w:r>
        <w:t xml:space="preserve"> </w:t>
      </w:r>
      <w:proofErr w:type="spellStart"/>
      <w:r>
        <w:t>même</w:t>
      </w:r>
      <w:proofErr w:type="spellEnd"/>
      <w:r>
        <w:t xml:space="preserve"> d'un concert à </w:t>
      </w:r>
      <w:proofErr w:type="spellStart"/>
      <w:r>
        <w:t>grande</w:t>
      </w:r>
      <w:proofErr w:type="spellEnd"/>
      <w:r>
        <w:t xml:space="preserve"> </w:t>
      </w:r>
      <w:proofErr w:type="spellStart"/>
      <w:r>
        <w:t>échelle</w:t>
      </w:r>
      <w:proofErr w:type="spellEnd"/>
      <w:r>
        <w:t xml:space="preserve">, </w:t>
      </w:r>
      <w:proofErr w:type="spellStart"/>
      <w:r>
        <w:t>cette</w:t>
      </w:r>
      <w:proofErr w:type="spellEnd"/>
      <w:r>
        <w:t xml:space="preserve"> nouvelle </w:t>
      </w:r>
      <w:proofErr w:type="spellStart"/>
      <w:r>
        <w:t>technologie</w:t>
      </w:r>
      <w:proofErr w:type="spellEnd"/>
      <w:r>
        <w:t xml:space="preserve"> </w:t>
      </w:r>
      <w:proofErr w:type="spellStart"/>
      <w:r>
        <w:t>répond</w:t>
      </w:r>
      <w:proofErr w:type="spellEnd"/>
      <w:r>
        <w:t xml:space="preserve"> non </w:t>
      </w:r>
      <w:proofErr w:type="spellStart"/>
      <w:r>
        <w:t>seulement</w:t>
      </w:r>
      <w:proofErr w:type="spellEnd"/>
      <w:r>
        <w:t xml:space="preserve"> à </w:t>
      </w:r>
      <w:proofErr w:type="spellStart"/>
      <w:r>
        <w:t>toutes</w:t>
      </w:r>
      <w:proofErr w:type="spellEnd"/>
      <w:r>
        <w:t xml:space="preserve"> les exigences de </w:t>
      </w:r>
      <w:proofErr w:type="spellStart"/>
      <w:r>
        <w:t>l'industrie</w:t>
      </w:r>
      <w:proofErr w:type="spellEnd"/>
      <w:r>
        <w:t xml:space="preserve">, </w:t>
      </w:r>
      <w:proofErr w:type="spellStart"/>
      <w:r>
        <w:t>mais</w:t>
      </w:r>
      <w:proofErr w:type="spellEnd"/>
      <w:r>
        <w:t xml:space="preserve"> </w:t>
      </w:r>
      <w:proofErr w:type="spellStart"/>
      <w:r>
        <w:t>aussi</w:t>
      </w:r>
      <w:proofErr w:type="spellEnd"/>
      <w:r>
        <w:t xml:space="preserve"> à </w:t>
      </w:r>
      <w:proofErr w:type="spellStart"/>
      <w:r>
        <w:t>celles</w:t>
      </w:r>
      <w:proofErr w:type="spellEnd"/>
      <w:r>
        <w:t xml:space="preserve"> des applications audio </w:t>
      </w:r>
      <w:proofErr w:type="spellStart"/>
      <w:r>
        <w:t>professionnelles</w:t>
      </w:r>
      <w:proofErr w:type="spellEnd"/>
      <w:r>
        <w:t xml:space="preserve">, </w:t>
      </w:r>
      <w:proofErr w:type="spellStart"/>
      <w:r>
        <w:t>où</w:t>
      </w:r>
      <w:proofErr w:type="spellEnd"/>
      <w:r>
        <w:t xml:space="preserve"> </w:t>
      </w:r>
      <w:proofErr w:type="spellStart"/>
      <w:r>
        <w:t>une</w:t>
      </w:r>
      <w:proofErr w:type="spellEnd"/>
      <w:r>
        <w:t xml:space="preserve"> </w:t>
      </w:r>
      <w:proofErr w:type="spellStart"/>
      <w:r>
        <w:t>latence</w:t>
      </w:r>
      <w:proofErr w:type="spellEnd"/>
      <w:r>
        <w:t xml:space="preserve"> </w:t>
      </w:r>
      <w:proofErr w:type="spellStart"/>
      <w:r>
        <w:t>faible</w:t>
      </w:r>
      <w:proofErr w:type="spellEnd"/>
      <w:r>
        <w:t xml:space="preserve"> et </w:t>
      </w:r>
      <w:proofErr w:type="spellStart"/>
      <w:r>
        <w:t>une</w:t>
      </w:r>
      <w:proofErr w:type="spellEnd"/>
      <w:r>
        <w:t xml:space="preserve"> </w:t>
      </w:r>
      <w:proofErr w:type="spellStart"/>
      <w:r>
        <w:t>fiabilité</w:t>
      </w:r>
      <w:proofErr w:type="spellEnd"/>
      <w:r>
        <w:t xml:space="preserve"> </w:t>
      </w:r>
      <w:proofErr w:type="spellStart"/>
      <w:r>
        <w:t>constante</w:t>
      </w:r>
      <w:proofErr w:type="spellEnd"/>
      <w:r>
        <w:t xml:space="preserve"> </w:t>
      </w:r>
      <w:proofErr w:type="spellStart"/>
      <w:r>
        <w:t>sont</w:t>
      </w:r>
      <w:proofErr w:type="spellEnd"/>
      <w:r>
        <w:t xml:space="preserve"> </w:t>
      </w:r>
      <w:proofErr w:type="spellStart"/>
      <w:r>
        <w:t>essentielles</w:t>
      </w:r>
      <w:proofErr w:type="spellEnd"/>
      <w:r>
        <w:t>.</w:t>
      </w:r>
    </w:p>
    <w:p w14:paraId="35AB9BE0" w14:textId="77777777" w:rsidR="00862319" w:rsidRDefault="00862319"/>
    <w:p w14:paraId="35AB9BE1" w14:textId="77777777" w:rsidR="00862319" w:rsidRDefault="00000000">
      <w:r w:rsidRPr="00FD7400">
        <w:rPr>
          <w:lang w:val="nl-BE"/>
        </w:rPr>
        <w:t xml:space="preserve">Wilzeck commente: « Afin de concrétiser la vision de la 5G pour l'audio professionnel, Sennheiser s'est impliqué dans une multitude de projets de recherche au cours de la dernière décennie. </w:t>
      </w:r>
      <w:proofErr w:type="spellStart"/>
      <w:r>
        <w:t>Malheureusement</w:t>
      </w:r>
      <w:proofErr w:type="spellEnd"/>
      <w:r>
        <w:t xml:space="preserve">, </w:t>
      </w:r>
      <w:proofErr w:type="spellStart"/>
      <w:r>
        <w:t>tous</w:t>
      </w:r>
      <w:proofErr w:type="spellEnd"/>
      <w:r>
        <w:t xml:space="preserve"> se </w:t>
      </w:r>
      <w:proofErr w:type="spellStart"/>
      <w:r>
        <w:t>sont</w:t>
      </w:r>
      <w:proofErr w:type="spellEnd"/>
      <w:r>
        <w:t xml:space="preserve"> </w:t>
      </w:r>
      <w:proofErr w:type="spellStart"/>
      <w:r>
        <w:t>avérés</w:t>
      </w:r>
      <w:proofErr w:type="spellEnd"/>
      <w:r>
        <w:t xml:space="preserve"> </w:t>
      </w:r>
      <w:proofErr w:type="spellStart"/>
      <w:r>
        <w:t>irréalisables</w:t>
      </w:r>
      <w:proofErr w:type="spellEnd"/>
      <w:r>
        <w:t xml:space="preserve"> sur le plan </w:t>
      </w:r>
      <w:proofErr w:type="spellStart"/>
      <w:r>
        <w:t>économique</w:t>
      </w:r>
      <w:proofErr w:type="spellEnd"/>
      <w:r>
        <w:t xml:space="preserve"> </w:t>
      </w:r>
      <w:proofErr w:type="spellStart"/>
      <w:r>
        <w:t>ou</w:t>
      </w:r>
      <w:proofErr w:type="spellEnd"/>
      <w:r>
        <w:t xml:space="preserve"> technique, </w:t>
      </w:r>
      <w:proofErr w:type="spellStart"/>
      <w:r>
        <w:t>voire</w:t>
      </w:r>
      <w:proofErr w:type="spellEnd"/>
      <w:r>
        <w:t xml:space="preserve"> </w:t>
      </w:r>
      <w:proofErr w:type="spellStart"/>
      <w:r>
        <w:t>parfois</w:t>
      </w:r>
      <w:proofErr w:type="spellEnd"/>
      <w:r>
        <w:t xml:space="preserve"> les deux. Avec le </w:t>
      </w:r>
      <w:proofErr w:type="spellStart"/>
      <w:r>
        <w:t>projet</w:t>
      </w:r>
      <w:proofErr w:type="spellEnd"/>
      <w:r>
        <w:t xml:space="preserve"> MERCI </w:t>
      </w:r>
      <w:proofErr w:type="spellStart"/>
      <w:r>
        <w:t>utilisant</w:t>
      </w:r>
      <w:proofErr w:type="spellEnd"/>
      <w:r>
        <w:t xml:space="preserve"> la </w:t>
      </w:r>
      <w:proofErr w:type="spellStart"/>
      <w:r>
        <w:t>technologie</w:t>
      </w:r>
      <w:proofErr w:type="spellEnd"/>
      <w:r>
        <w:t xml:space="preserve"> DECT NR+, </w:t>
      </w:r>
      <w:proofErr w:type="spellStart"/>
      <w:r>
        <w:t>cependant</w:t>
      </w:r>
      <w:proofErr w:type="spellEnd"/>
      <w:r>
        <w:t xml:space="preserve">, la situation </w:t>
      </w:r>
      <w:proofErr w:type="spellStart"/>
      <w:r>
        <w:t>est</w:t>
      </w:r>
      <w:proofErr w:type="spellEnd"/>
      <w:r>
        <w:t xml:space="preserve"> </w:t>
      </w:r>
      <w:proofErr w:type="spellStart"/>
      <w:r>
        <w:t>totalement</w:t>
      </w:r>
      <w:proofErr w:type="spellEnd"/>
      <w:r>
        <w:t xml:space="preserve"> </w:t>
      </w:r>
      <w:proofErr w:type="spellStart"/>
      <w:proofErr w:type="gramStart"/>
      <w:r>
        <w:t>différente</w:t>
      </w:r>
      <w:proofErr w:type="spellEnd"/>
      <w:r>
        <w:t xml:space="preserve"> :</w:t>
      </w:r>
      <w:proofErr w:type="gramEnd"/>
      <w:r>
        <w:t xml:space="preserve"> MERCI a </w:t>
      </w:r>
      <w:proofErr w:type="spellStart"/>
      <w:r>
        <w:t>prouvé</w:t>
      </w:r>
      <w:proofErr w:type="spellEnd"/>
      <w:r>
        <w:t xml:space="preserve"> la </w:t>
      </w:r>
      <w:proofErr w:type="spellStart"/>
      <w:r>
        <w:t>faisabilité</w:t>
      </w:r>
      <w:proofErr w:type="spellEnd"/>
      <w:r>
        <w:t xml:space="preserve"> de la </w:t>
      </w:r>
      <w:proofErr w:type="spellStart"/>
      <w:r>
        <w:t>technologie</w:t>
      </w:r>
      <w:proofErr w:type="spellEnd"/>
      <w:r>
        <w:t xml:space="preserve"> DECT NR+ pour de </w:t>
      </w:r>
      <w:proofErr w:type="spellStart"/>
      <w:r>
        <w:t>nombreux</w:t>
      </w:r>
      <w:proofErr w:type="spellEnd"/>
      <w:r>
        <w:t xml:space="preserve"> </w:t>
      </w:r>
      <w:proofErr w:type="spellStart"/>
      <w:r>
        <w:t>cas</w:t>
      </w:r>
      <w:proofErr w:type="spellEnd"/>
      <w:r>
        <w:t xml:space="preserve"> </w:t>
      </w:r>
      <w:proofErr w:type="spellStart"/>
      <w:r>
        <w:t>d'utilisation</w:t>
      </w:r>
      <w:proofErr w:type="spellEnd"/>
      <w:r>
        <w:t xml:space="preserve">. Cette </w:t>
      </w:r>
      <w:proofErr w:type="spellStart"/>
      <w:r>
        <w:t>technologie</w:t>
      </w:r>
      <w:proofErr w:type="spellEnd"/>
      <w:r>
        <w:t xml:space="preserve"> </w:t>
      </w:r>
      <w:proofErr w:type="spellStart"/>
      <w:r>
        <w:t>est</w:t>
      </w:r>
      <w:proofErr w:type="spellEnd"/>
      <w:r>
        <w:t xml:space="preserve"> </w:t>
      </w:r>
      <w:proofErr w:type="spellStart"/>
      <w:r>
        <w:t>appelée</w:t>
      </w:r>
      <w:proofErr w:type="spellEnd"/>
      <w:r>
        <w:t xml:space="preserve"> à </w:t>
      </w:r>
      <w:proofErr w:type="spellStart"/>
      <w:r>
        <w:t>enrichir</w:t>
      </w:r>
      <w:proofErr w:type="spellEnd"/>
      <w:r>
        <w:t xml:space="preserve"> et à </w:t>
      </w:r>
      <w:proofErr w:type="spellStart"/>
      <w:r>
        <w:t>améliorer</w:t>
      </w:r>
      <w:proofErr w:type="spellEnd"/>
      <w:r>
        <w:t xml:space="preserve"> </w:t>
      </w:r>
      <w:proofErr w:type="spellStart"/>
      <w:r>
        <w:t>considérablement</w:t>
      </w:r>
      <w:proofErr w:type="spellEnd"/>
      <w:r>
        <w:t xml:space="preserve"> les </w:t>
      </w:r>
      <w:proofErr w:type="spellStart"/>
      <w:r>
        <w:t>gammes</w:t>
      </w:r>
      <w:proofErr w:type="spellEnd"/>
      <w:r>
        <w:t xml:space="preserve"> de </w:t>
      </w:r>
      <w:proofErr w:type="spellStart"/>
      <w:r>
        <w:t>produits</w:t>
      </w:r>
      <w:proofErr w:type="spellEnd"/>
      <w:r>
        <w:t xml:space="preserve"> DECT </w:t>
      </w:r>
      <w:proofErr w:type="spellStart"/>
      <w:r>
        <w:t>existantes</w:t>
      </w:r>
      <w:proofErr w:type="spellEnd"/>
      <w:r>
        <w:t xml:space="preserve">. </w:t>
      </w:r>
    </w:p>
    <w:p w14:paraId="35AB9BE2" w14:textId="77777777" w:rsidR="00862319" w:rsidRDefault="00862319"/>
    <w:p w14:paraId="35AB9BE3" w14:textId="77777777" w:rsidR="00862319" w:rsidRDefault="00000000">
      <w:r>
        <w:rPr>
          <w:noProof/>
        </w:rPr>
        <w:drawing>
          <wp:inline distT="0" distB="0" distL="0" distR="0" wp14:anchorId="35AB9C5A" wp14:editId="35AB9C5B">
            <wp:extent cx="4524375" cy="3019425"/>
            <wp:effectExtent l="0" t="0" r="0" b="0"/>
            <wp:docPr id="100005" name="Picture 100005" descr="Ein Bild, das Kleidung, Person, Anzug,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4524375" cy="3019425"/>
                    </a:xfrm>
                    <a:prstGeom prst="rect">
                      <a:avLst/>
                    </a:prstGeom>
                  </pic:spPr>
                </pic:pic>
              </a:graphicData>
            </a:graphic>
          </wp:inline>
        </w:drawing>
      </w:r>
    </w:p>
    <w:p w14:paraId="35AB9BE4" w14:textId="77777777" w:rsidR="00862319" w:rsidRDefault="00000000">
      <w:pPr>
        <w:spacing w:line="240" w:lineRule="auto"/>
        <w:rPr>
          <w:sz w:val="15"/>
          <w:szCs w:val="15"/>
        </w:rPr>
      </w:pPr>
      <w:r>
        <w:rPr>
          <w:sz w:val="15"/>
          <w:szCs w:val="15"/>
        </w:rPr>
        <w:t xml:space="preserve">Lors de </w:t>
      </w:r>
      <w:proofErr w:type="spellStart"/>
      <w:r>
        <w:rPr>
          <w:sz w:val="15"/>
          <w:szCs w:val="15"/>
        </w:rPr>
        <w:t>l'atelier</w:t>
      </w:r>
      <w:proofErr w:type="spellEnd"/>
      <w:r>
        <w:rPr>
          <w:sz w:val="15"/>
          <w:szCs w:val="15"/>
        </w:rPr>
        <w:t xml:space="preserve"> final (de gauche à droite</w:t>
      </w:r>
      <w:proofErr w:type="gramStart"/>
      <w:r>
        <w:rPr>
          <w:sz w:val="15"/>
          <w:szCs w:val="15"/>
        </w:rPr>
        <w:t>) :</w:t>
      </w:r>
      <w:proofErr w:type="gramEnd"/>
      <w:r>
        <w:rPr>
          <w:sz w:val="15"/>
          <w:szCs w:val="15"/>
        </w:rPr>
        <w:t xml:space="preserve"> Dr Walter </w:t>
      </w:r>
      <w:proofErr w:type="spellStart"/>
      <w:r>
        <w:rPr>
          <w:sz w:val="15"/>
          <w:szCs w:val="15"/>
        </w:rPr>
        <w:t>Mattauch</w:t>
      </w:r>
      <w:proofErr w:type="spellEnd"/>
      <w:r>
        <w:rPr>
          <w:sz w:val="15"/>
          <w:szCs w:val="15"/>
        </w:rPr>
        <w:t xml:space="preserve"> du </w:t>
      </w:r>
      <w:proofErr w:type="spellStart"/>
      <w:r>
        <w:rPr>
          <w:sz w:val="15"/>
          <w:szCs w:val="15"/>
        </w:rPr>
        <w:t>ministère</w:t>
      </w:r>
      <w:proofErr w:type="spellEnd"/>
      <w:r>
        <w:rPr>
          <w:sz w:val="15"/>
          <w:szCs w:val="15"/>
        </w:rPr>
        <w:t xml:space="preserve"> </w:t>
      </w:r>
      <w:proofErr w:type="spellStart"/>
      <w:r>
        <w:rPr>
          <w:sz w:val="15"/>
          <w:szCs w:val="15"/>
        </w:rPr>
        <w:t>fédéral</w:t>
      </w:r>
      <w:proofErr w:type="spellEnd"/>
      <w:r>
        <w:rPr>
          <w:sz w:val="15"/>
          <w:szCs w:val="15"/>
        </w:rPr>
        <w:t xml:space="preserve"> </w:t>
      </w:r>
      <w:proofErr w:type="spellStart"/>
      <w:r>
        <w:rPr>
          <w:sz w:val="15"/>
          <w:szCs w:val="15"/>
        </w:rPr>
        <w:t>allemand</w:t>
      </w:r>
      <w:proofErr w:type="spellEnd"/>
      <w:r>
        <w:rPr>
          <w:sz w:val="15"/>
          <w:szCs w:val="15"/>
        </w:rPr>
        <w:t xml:space="preserve"> de </w:t>
      </w:r>
      <w:proofErr w:type="spellStart"/>
      <w:r>
        <w:rPr>
          <w:sz w:val="15"/>
          <w:szCs w:val="15"/>
        </w:rPr>
        <w:t>l'Économie</w:t>
      </w:r>
      <w:proofErr w:type="spellEnd"/>
      <w:r>
        <w:rPr>
          <w:sz w:val="15"/>
          <w:szCs w:val="15"/>
        </w:rPr>
        <w:t xml:space="preserve"> et de la Protection du </w:t>
      </w:r>
      <w:proofErr w:type="spellStart"/>
      <w:r>
        <w:rPr>
          <w:sz w:val="15"/>
          <w:szCs w:val="15"/>
        </w:rPr>
        <w:t>climat</w:t>
      </w:r>
      <w:proofErr w:type="spellEnd"/>
      <w:r>
        <w:rPr>
          <w:sz w:val="15"/>
          <w:szCs w:val="15"/>
        </w:rPr>
        <w:t xml:space="preserve">, Dr Andreas </w:t>
      </w:r>
      <w:proofErr w:type="spellStart"/>
      <w:r>
        <w:rPr>
          <w:sz w:val="15"/>
          <w:szCs w:val="15"/>
        </w:rPr>
        <w:t>Wilzeck</w:t>
      </w:r>
      <w:proofErr w:type="spellEnd"/>
      <w:r>
        <w:rPr>
          <w:sz w:val="15"/>
          <w:szCs w:val="15"/>
        </w:rPr>
        <w:t xml:space="preserve">, </w:t>
      </w:r>
      <w:proofErr w:type="spellStart"/>
      <w:r>
        <w:rPr>
          <w:sz w:val="15"/>
          <w:szCs w:val="15"/>
        </w:rPr>
        <w:t>responsable</w:t>
      </w:r>
      <w:proofErr w:type="spellEnd"/>
      <w:r>
        <w:rPr>
          <w:sz w:val="15"/>
          <w:szCs w:val="15"/>
        </w:rPr>
        <w:t xml:space="preserve"> </w:t>
      </w:r>
      <w:proofErr w:type="spellStart"/>
      <w:r>
        <w:rPr>
          <w:sz w:val="15"/>
          <w:szCs w:val="15"/>
        </w:rPr>
        <w:t>général</w:t>
      </w:r>
      <w:proofErr w:type="spellEnd"/>
      <w:r>
        <w:rPr>
          <w:sz w:val="15"/>
          <w:szCs w:val="15"/>
        </w:rPr>
        <w:t xml:space="preserve"> et </w:t>
      </w:r>
      <w:proofErr w:type="spellStart"/>
      <w:r>
        <w:rPr>
          <w:sz w:val="15"/>
          <w:szCs w:val="15"/>
        </w:rPr>
        <w:t>responsable</w:t>
      </w:r>
      <w:proofErr w:type="spellEnd"/>
      <w:r>
        <w:rPr>
          <w:sz w:val="15"/>
          <w:szCs w:val="15"/>
        </w:rPr>
        <w:t xml:space="preserve"> </w:t>
      </w:r>
      <w:proofErr w:type="spellStart"/>
      <w:r>
        <w:rPr>
          <w:sz w:val="15"/>
          <w:szCs w:val="15"/>
        </w:rPr>
        <w:t>allemand</w:t>
      </w:r>
      <w:proofErr w:type="spellEnd"/>
      <w:r>
        <w:rPr>
          <w:sz w:val="15"/>
          <w:szCs w:val="15"/>
        </w:rPr>
        <w:t xml:space="preserve"> du consortium MERCI, Jens Pilz, </w:t>
      </w:r>
      <w:proofErr w:type="spellStart"/>
      <w:r>
        <w:rPr>
          <w:sz w:val="15"/>
          <w:szCs w:val="15"/>
        </w:rPr>
        <w:t>responsable</w:t>
      </w:r>
      <w:proofErr w:type="spellEnd"/>
      <w:r>
        <w:rPr>
          <w:sz w:val="15"/>
          <w:szCs w:val="15"/>
        </w:rPr>
        <w:t xml:space="preserve"> du </w:t>
      </w:r>
      <w:proofErr w:type="spellStart"/>
      <w:r>
        <w:rPr>
          <w:sz w:val="15"/>
          <w:szCs w:val="15"/>
        </w:rPr>
        <w:t>projet</w:t>
      </w:r>
      <w:proofErr w:type="spellEnd"/>
      <w:r>
        <w:rPr>
          <w:sz w:val="15"/>
          <w:szCs w:val="15"/>
        </w:rPr>
        <w:t xml:space="preserve"> MERCI, Jan </w:t>
      </w:r>
      <w:proofErr w:type="spellStart"/>
      <w:r>
        <w:rPr>
          <w:sz w:val="15"/>
          <w:szCs w:val="15"/>
        </w:rPr>
        <w:t>Outters</w:t>
      </w:r>
      <w:proofErr w:type="spellEnd"/>
      <w:r>
        <w:rPr>
          <w:sz w:val="15"/>
          <w:szCs w:val="15"/>
        </w:rPr>
        <w:t xml:space="preserve">, </w:t>
      </w:r>
      <w:proofErr w:type="spellStart"/>
      <w:r>
        <w:rPr>
          <w:sz w:val="15"/>
          <w:szCs w:val="15"/>
        </w:rPr>
        <w:t>responsable</w:t>
      </w:r>
      <w:proofErr w:type="spellEnd"/>
      <w:r>
        <w:rPr>
          <w:sz w:val="15"/>
          <w:szCs w:val="15"/>
        </w:rPr>
        <w:t xml:space="preserve"> français du consortium MERCI, et Dr Anne Peleg-Rysavy de </w:t>
      </w:r>
      <w:proofErr w:type="spellStart"/>
      <w:r>
        <w:rPr>
          <w:sz w:val="15"/>
          <w:szCs w:val="15"/>
        </w:rPr>
        <w:t>l'agence</w:t>
      </w:r>
      <w:proofErr w:type="spellEnd"/>
      <w:r>
        <w:rPr>
          <w:sz w:val="15"/>
          <w:szCs w:val="15"/>
        </w:rPr>
        <w:t xml:space="preserve"> allemande de </w:t>
      </w:r>
      <w:proofErr w:type="spellStart"/>
      <w:r>
        <w:rPr>
          <w:sz w:val="15"/>
          <w:szCs w:val="15"/>
        </w:rPr>
        <w:t>projets</w:t>
      </w:r>
      <w:proofErr w:type="spellEnd"/>
      <w:r>
        <w:rPr>
          <w:sz w:val="15"/>
          <w:szCs w:val="15"/>
        </w:rPr>
        <w:t xml:space="preserve"> DLR-PT.</w:t>
      </w:r>
    </w:p>
    <w:p w14:paraId="35AB9BE5" w14:textId="77777777" w:rsidR="00862319" w:rsidRDefault="00000000">
      <w:r w:rsidRPr="00FD7400">
        <w:rPr>
          <w:lang w:val="nl-BE"/>
        </w:rPr>
        <w:t xml:space="preserve">Le secret du potentiel du DECT NR+ réside dans le fait qu'il s'agit d'une « norme entièrement nouvelle », explique Jens Pilz, chef de projet MERCI. </w:t>
      </w:r>
      <w:r>
        <w:t xml:space="preserve">« </w:t>
      </w:r>
      <w:proofErr w:type="spellStart"/>
      <w:r>
        <w:t>Toutes</w:t>
      </w:r>
      <w:proofErr w:type="spellEnd"/>
      <w:r>
        <w:t xml:space="preserve"> les versions </w:t>
      </w:r>
      <w:proofErr w:type="spellStart"/>
      <w:r>
        <w:t>précédentes</w:t>
      </w:r>
      <w:proofErr w:type="spellEnd"/>
      <w:r>
        <w:t xml:space="preserve"> du DECT, y </w:t>
      </w:r>
      <w:proofErr w:type="spellStart"/>
      <w:r>
        <w:t>compris</w:t>
      </w:r>
      <w:proofErr w:type="spellEnd"/>
      <w:r>
        <w:t xml:space="preserve"> le DECT Evolution, </w:t>
      </w:r>
      <w:proofErr w:type="spellStart"/>
      <w:r>
        <w:t>ont</w:t>
      </w:r>
      <w:proofErr w:type="spellEnd"/>
      <w:r>
        <w:t xml:space="preserve"> </w:t>
      </w:r>
      <w:proofErr w:type="spellStart"/>
      <w:r>
        <w:t>tenté</w:t>
      </w:r>
      <w:proofErr w:type="spellEnd"/>
      <w:r>
        <w:t xml:space="preserve"> </w:t>
      </w:r>
      <w:proofErr w:type="spellStart"/>
      <w:r>
        <w:t>d'optimiser</w:t>
      </w:r>
      <w:proofErr w:type="spellEnd"/>
      <w:r>
        <w:t xml:space="preserve"> le DECT pour </w:t>
      </w:r>
      <w:proofErr w:type="spellStart"/>
      <w:r>
        <w:t>certaines</w:t>
      </w:r>
      <w:proofErr w:type="spellEnd"/>
      <w:r>
        <w:t xml:space="preserve"> applications, </w:t>
      </w:r>
      <w:proofErr w:type="spellStart"/>
      <w:r>
        <w:t>mais</w:t>
      </w:r>
      <w:proofErr w:type="spellEnd"/>
      <w:r>
        <w:t xml:space="preserve"> </w:t>
      </w:r>
      <w:proofErr w:type="spellStart"/>
      <w:r>
        <w:t>elles</w:t>
      </w:r>
      <w:proofErr w:type="spellEnd"/>
      <w:r>
        <w:t xml:space="preserve"> </w:t>
      </w:r>
      <w:proofErr w:type="spellStart"/>
      <w:r>
        <w:t>n'ont</w:t>
      </w:r>
      <w:proofErr w:type="spellEnd"/>
      <w:r>
        <w:t xml:space="preserve"> jamais touché à la </w:t>
      </w:r>
      <w:proofErr w:type="spellStart"/>
      <w:r>
        <w:t>technologie</w:t>
      </w:r>
      <w:proofErr w:type="spellEnd"/>
      <w:r>
        <w:t xml:space="preserve"> de base </w:t>
      </w:r>
      <w:proofErr w:type="spellStart"/>
      <w:r>
        <w:t>afin</w:t>
      </w:r>
      <w:proofErr w:type="spellEnd"/>
      <w:r>
        <w:t xml:space="preserve"> de </w:t>
      </w:r>
      <w:proofErr w:type="spellStart"/>
      <w:r>
        <w:t>rester</w:t>
      </w:r>
      <w:proofErr w:type="spellEnd"/>
      <w:r>
        <w:t xml:space="preserve"> compatibles. La nouvelle </w:t>
      </w:r>
      <w:proofErr w:type="spellStart"/>
      <w:r>
        <w:t>norme</w:t>
      </w:r>
      <w:proofErr w:type="spellEnd"/>
      <w:r>
        <w:t xml:space="preserve"> DECT NR+, </w:t>
      </w:r>
      <w:proofErr w:type="spellStart"/>
      <w:r>
        <w:t>en</w:t>
      </w:r>
      <w:proofErr w:type="spellEnd"/>
      <w:r>
        <w:t xml:space="preserve"> revanche, a fait table rase du passé, affirmant </w:t>
      </w:r>
      <w:proofErr w:type="spellStart"/>
      <w:r>
        <w:t>qu'il</w:t>
      </w:r>
      <w:proofErr w:type="spellEnd"/>
      <w:r>
        <w:t xml:space="preserve"> </w:t>
      </w:r>
      <w:proofErr w:type="spellStart"/>
      <w:r>
        <w:t>n'était</w:t>
      </w:r>
      <w:proofErr w:type="spellEnd"/>
      <w:r>
        <w:t xml:space="preserve"> pas </w:t>
      </w:r>
      <w:proofErr w:type="spellStart"/>
      <w:r>
        <w:t>nécessaire</w:t>
      </w:r>
      <w:proofErr w:type="spellEnd"/>
      <w:r>
        <w:t xml:space="preserve"> </w:t>
      </w:r>
      <w:proofErr w:type="spellStart"/>
      <w:r>
        <w:t>d'assurer</w:t>
      </w:r>
      <w:proofErr w:type="spellEnd"/>
      <w:r>
        <w:t xml:space="preserve"> la </w:t>
      </w:r>
      <w:proofErr w:type="spellStart"/>
      <w:r>
        <w:t>rétrocompatibilité</w:t>
      </w:r>
      <w:proofErr w:type="spellEnd"/>
      <w:r>
        <w:t xml:space="preserve"> avec les </w:t>
      </w:r>
      <w:proofErr w:type="spellStart"/>
      <w:r>
        <w:t>anciens</w:t>
      </w:r>
      <w:proofErr w:type="spellEnd"/>
      <w:r>
        <w:t xml:space="preserve"> </w:t>
      </w:r>
      <w:proofErr w:type="spellStart"/>
      <w:r>
        <w:t>équipements</w:t>
      </w:r>
      <w:proofErr w:type="spellEnd"/>
      <w:r>
        <w:t xml:space="preserve">, </w:t>
      </w:r>
      <w:proofErr w:type="spellStart"/>
      <w:r>
        <w:t>mais</w:t>
      </w:r>
      <w:proofErr w:type="spellEnd"/>
      <w:r>
        <w:t xml:space="preserve"> </w:t>
      </w:r>
      <w:proofErr w:type="spellStart"/>
      <w:r>
        <w:t>simplement</w:t>
      </w:r>
      <w:proofErr w:type="spellEnd"/>
      <w:r>
        <w:t xml:space="preserve"> de </w:t>
      </w:r>
      <w:proofErr w:type="spellStart"/>
      <w:r>
        <w:t>veiller</w:t>
      </w:r>
      <w:proofErr w:type="spellEnd"/>
      <w:r>
        <w:t xml:space="preserve"> à la coexistence, et </w:t>
      </w:r>
      <w:proofErr w:type="spellStart"/>
      <w:r>
        <w:t>est</w:t>
      </w:r>
      <w:proofErr w:type="spellEnd"/>
      <w:r>
        <w:t xml:space="preserve"> </w:t>
      </w:r>
      <w:proofErr w:type="spellStart"/>
      <w:r>
        <w:t>repartie</w:t>
      </w:r>
      <w:proofErr w:type="spellEnd"/>
      <w:r>
        <w:t xml:space="preserve"> de </w:t>
      </w:r>
      <w:proofErr w:type="spellStart"/>
      <w:r>
        <w:t>zéro</w:t>
      </w:r>
      <w:proofErr w:type="spellEnd"/>
      <w:r>
        <w:t xml:space="preserve">. Et </w:t>
      </w:r>
      <w:proofErr w:type="spellStart"/>
      <w:r>
        <w:t>si</w:t>
      </w:r>
      <w:proofErr w:type="spellEnd"/>
      <w:r>
        <w:t xml:space="preserve"> </w:t>
      </w:r>
      <w:proofErr w:type="spellStart"/>
      <w:r>
        <w:t>cette</w:t>
      </w:r>
      <w:proofErr w:type="spellEnd"/>
      <w:r>
        <w:t xml:space="preserve"> nouvelle </w:t>
      </w:r>
      <w:proofErr w:type="spellStart"/>
      <w:r>
        <w:t>technologie</w:t>
      </w:r>
      <w:proofErr w:type="spellEnd"/>
      <w:r>
        <w:t xml:space="preserve"> DECT NR+ a </w:t>
      </w:r>
      <w:proofErr w:type="spellStart"/>
      <w:r>
        <w:t>pu</w:t>
      </w:r>
      <w:proofErr w:type="spellEnd"/>
      <w:r>
        <w:t xml:space="preserve"> </w:t>
      </w:r>
      <w:proofErr w:type="spellStart"/>
      <w:r>
        <w:t>être</w:t>
      </w:r>
      <w:proofErr w:type="spellEnd"/>
      <w:r>
        <w:t xml:space="preserve"> mise au point </w:t>
      </w:r>
      <w:proofErr w:type="spellStart"/>
      <w:r>
        <w:t>aussi</w:t>
      </w:r>
      <w:proofErr w:type="spellEnd"/>
      <w:r>
        <w:t xml:space="preserve"> </w:t>
      </w:r>
      <w:proofErr w:type="spellStart"/>
      <w:r>
        <w:t>rapidement</w:t>
      </w:r>
      <w:proofErr w:type="spellEnd"/>
      <w:r>
        <w:t xml:space="preserve">, </w:t>
      </w:r>
      <w:proofErr w:type="spellStart"/>
      <w:r>
        <w:t>c'est</w:t>
      </w:r>
      <w:proofErr w:type="spellEnd"/>
      <w:r>
        <w:t xml:space="preserve"> </w:t>
      </w:r>
      <w:proofErr w:type="spellStart"/>
      <w:r>
        <w:t>parce</w:t>
      </w:r>
      <w:proofErr w:type="spellEnd"/>
      <w:r>
        <w:t xml:space="preserve"> </w:t>
      </w:r>
      <w:proofErr w:type="spellStart"/>
      <w:r>
        <w:t>qu'elle</w:t>
      </w:r>
      <w:proofErr w:type="spellEnd"/>
      <w:r>
        <w:t xml:space="preserve"> a </w:t>
      </w:r>
      <w:proofErr w:type="spellStart"/>
      <w:r>
        <w:t>eu</w:t>
      </w:r>
      <w:proofErr w:type="spellEnd"/>
      <w:r>
        <w:t xml:space="preserve"> </w:t>
      </w:r>
      <w:proofErr w:type="spellStart"/>
      <w:r>
        <w:t>dès</w:t>
      </w:r>
      <w:proofErr w:type="spellEnd"/>
      <w:r>
        <w:t xml:space="preserve"> le </w:t>
      </w:r>
      <w:proofErr w:type="spellStart"/>
      <w:r>
        <w:t>départ</w:t>
      </w:r>
      <w:proofErr w:type="spellEnd"/>
      <w:r>
        <w:t xml:space="preserve"> </w:t>
      </w:r>
      <w:proofErr w:type="spellStart"/>
      <w:r>
        <w:t>accès</w:t>
      </w:r>
      <w:proofErr w:type="spellEnd"/>
      <w:r>
        <w:t xml:space="preserve"> à la </w:t>
      </w:r>
      <w:proofErr w:type="spellStart"/>
      <w:r>
        <w:t>bande</w:t>
      </w:r>
      <w:proofErr w:type="spellEnd"/>
      <w:r>
        <w:t xml:space="preserve"> DECT 1,9 GHz, </w:t>
      </w:r>
      <w:proofErr w:type="spellStart"/>
      <w:r>
        <w:t>plutôt</w:t>
      </w:r>
      <w:proofErr w:type="spellEnd"/>
      <w:r>
        <w:t xml:space="preserve"> exclusive, </w:t>
      </w:r>
      <w:proofErr w:type="spellStart"/>
      <w:r>
        <w:t>où</w:t>
      </w:r>
      <w:proofErr w:type="spellEnd"/>
      <w:r>
        <w:t xml:space="preserve"> </w:t>
      </w:r>
      <w:proofErr w:type="spellStart"/>
      <w:r>
        <w:t>peuvent</w:t>
      </w:r>
      <w:proofErr w:type="spellEnd"/>
      <w:r>
        <w:t xml:space="preserve"> </w:t>
      </w:r>
      <w:proofErr w:type="spellStart"/>
      <w:r>
        <w:t>fonctionner</w:t>
      </w:r>
      <w:proofErr w:type="spellEnd"/>
      <w:r>
        <w:t xml:space="preserve"> des applications </w:t>
      </w:r>
      <w:proofErr w:type="spellStart"/>
      <w:r>
        <w:t>hautement</w:t>
      </w:r>
      <w:proofErr w:type="spellEnd"/>
      <w:r>
        <w:t xml:space="preserve"> </w:t>
      </w:r>
      <w:proofErr w:type="spellStart"/>
      <w:r>
        <w:t>sensibles</w:t>
      </w:r>
      <w:proofErr w:type="spellEnd"/>
      <w:r>
        <w:t xml:space="preserve"> </w:t>
      </w:r>
      <w:proofErr w:type="spellStart"/>
      <w:r>
        <w:t>telles</w:t>
      </w:r>
      <w:proofErr w:type="spellEnd"/>
      <w:r>
        <w:t xml:space="preserve"> </w:t>
      </w:r>
      <w:proofErr w:type="spellStart"/>
      <w:r>
        <w:t>que</w:t>
      </w:r>
      <w:proofErr w:type="spellEnd"/>
      <w:r>
        <w:t xml:space="preserve"> les </w:t>
      </w:r>
      <w:proofErr w:type="spellStart"/>
      <w:r>
        <w:t>systèmes</w:t>
      </w:r>
      <w:proofErr w:type="spellEnd"/>
      <w:r>
        <w:t xml:space="preserve"> de </w:t>
      </w:r>
      <w:proofErr w:type="spellStart"/>
      <w:r>
        <w:t>commande</w:t>
      </w:r>
      <w:proofErr w:type="spellEnd"/>
      <w:r>
        <w:t xml:space="preserve"> de robots.</w:t>
      </w:r>
    </w:p>
    <w:p w14:paraId="35AB9BE6" w14:textId="77777777" w:rsidR="00862319" w:rsidRDefault="00862319"/>
    <w:p w14:paraId="35AB9BE7" w14:textId="77777777" w:rsidR="00862319" w:rsidRDefault="00000000">
      <w:r>
        <w:t xml:space="preserve">Parmi les </w:t>
      </w:r>
      <w:proofErr w:type="spellStart"/>
      <w:r>
        <w:t>intervenants</w:t>
      </w:r>
      <w:proofErr w:type="spellEnd"/>
      <w:r>
        <w:t xml:space="preserve"> </w:t>
      </w:r>
      <w:proofErr w:type="spellStart"/>
      <w:r>
        <w:t>figuraient</w:t>
      </w:r>
      <w:proofErr w:type="spellEnd"/>
      <w:r>
        <w:t xml:space="preserve"> le Dr Walter </w:t>
      </w:r>
      <w:proofErr w:type="spellStart"/>
      <w:r>
        <w:t>Mattauch</w:t>
      </w:r>
      <w:proofErr w:type="spellEnd"/>
      <w:r>
        <w:t xml:space="preserve">, </w:t>
      </w:r>
      <w:proofErr w:type="spellStart"/>
      <w:r>
        <w:t>responsable</w:t>
      </w:r>
      <w:proofErr w:type="spellEnd"/>
      <w:r>
        <w:t xml:space="preserve"> du </w:t>
      </w:r>
      <w:proofErr w:type="spellStart"/>
      <w:r>
        <w:t>développement</w:t>
      </w:r>
      <w:proofErr w:type="spellEnd"/>
      <w:r>
        <w:t xml:space="preserve"> des technologies </w:t>
      </w:r>
      <w:proofErr w:type="spellStart"/>
      <w:r>
        <w:t>numériques</w:t>
      </w:r>
      <w:proofErr w:type="spellEnd"/>
      <w:r>
        <w:t xml:space="preserve"> au </w:t>
      </w:r>
      <w:proofErr w:type="spellStart"/>
      <w:r>
        <w:t>ministère</w:t>
      </w:r>
      <w:proofErr w:type="spellEnd"/>
      <w:r>
        <w:t xml:space="preserve"> de </w:t>
      </w:r>
      <w:proofErr w:type="spellStart"/>
      <w:r>
        <w:t>l'Économie</w:t>
      </w:r>
      <w:proofErr w:type="spellEnd"/>
      <w:r>
        <w:t xml:space="preserve"> et de la Transition </w:t>
      </w:r>
      <w:proofErr w:type="spellStart"/>
      <w:r>
        <w:t>écologique</w:t>
      </w:r>
      <w:proofErr w:type="spellEnd"/>
      <w:r>
        <w:t xml:space="preserve">, </w:t>
      </w:r>
      <w:proofErr w:type="spellStart"/>
      <w:r>
        <w:t>ainsi</w:t>
      </w:r>
      <w:proofErr w:type="spellEnd"/>
      <w:r>
        <w:t xml:space="preserve"> </w:t>
      </w:r>
      <w:proofErr w:type="spellStart"/>
      <w:r>
        <w:t>que</w:t>
      </w:r>
      <w:proofErr w:type="spellEnd"/>
      <w:r>
        <w:t xml:space="preserve"> Jens Pilz et Jan </w:t>
      </w:r>
      <w:proofErr w:type="spellStart"/>
      <w:r>
        <w:t>Outters</w:t>
      </w:r>
      <w:proofErr w:type="spellEnd"/>
      <w:r>
        <w:t xml:space="preserve">, </w:t>
      </w:r>
      <w:proofErr w:type="spellStart"/>
      <w:r>
        <w:t>responsables</w:t>
      </w:r>
      <w:proofErr w:type="spellEnd"/>
      <w:r>
        <w:t xml:space="preserve"> français du </w:t>
      </w:r>
      <w:proofErr w:type="spellStart"/>
      <w:r>
        <w:t>projet</w:t>
      </w:r>
      <w:proofErr w:type="spellEnd"/>
      <w:r>
        <w:t xml:space="preserve"> MERCI. Dans </w:t>
      </w:r>
      <w:proofErr w:type="spellStart"/>
      <w:r>
        <w:t>leurs</w:t>
      </w:r>
      <w:proofErr w:type="spellEnd"/>
      <w:r>
        <w:t xml:space="preserve"> </w:t>
      </w:r>
      <w:proofErr w:type="spellStart"/>
      <w:r>
        <w:t>discours</w:t>
      </w:r>
      <w:proofErr w:type="spellEnd"/>
      <w:r>
        <w:t xml:space="preserve">, </w:t>
      </w:r>
      <w:proofErr w:type="spellStart"/>
      <w:r>
        <w:t>ils</w:t>
      </w:r>
      <w:proofErr w:type="spellEnd"/>
      <w:r>
        <w:t xml:space="preserve"> </w:t>
      </w:r>
      <w:proofErr w:type="spellStart"/>
      <w:r>
        <w:t>ont</w:t>
      </w:r>
      <w:proofErr w:type="spellEnd"/>
      <w:r>
        <w:t xml:space="preserve"> </w:t>
      </w:r>
      <w:proofErr w:type="spellStart"/>
      <w:r>
        <w:t>retracé</w:t>
      </w:r>
      <w:proofErr w:type="spellEnd"/>
      <w:r>
        <w:t xml:space="preserve"> le </w:t>
      </w:r>
      <w:proofErr w:type="spellStart"/>
      <w:r>
        <w:t>développement</w:t>
      </w:r>
      <w:proofErr w:type="spellEnd"/>
      <w:r>
        <w:t xml:space="preserve"> du DECT NR+ </w:t>
      </w:r>
      <w:proofErr w:type="spellStart"/>
      <w:r>
        <w:t>depuis</w:t>
      </w:r>
      <w:proofErr w:type="spellEnd"/>
      <w:r>
        <w:t xml:space="preserve"> </w:t>
      </w:r>
      <w:proofErr w:type="spellStart"/>
      <w:r>
        <w:t>ses</w:t>
      </w:r>
      <w:proofErr w:type="spellEnd"/>
      <w:r>
        <w:t xml:space="preserve"> débuts </w:t>
      </w:r>
      <w:proofErr w:type="spellStart"/>
      <w:r>
        <w:t>jusqu'à</w:t>
      </w:r>
      <w:proofErr w:type="spellEnd"/>
      <w:r>
        <w:t xml:space="preserve"> </w:t>
      </w:r>
      <w:proofErr w:type="spellStart"/>
      <w:r>
        <w:t>aujourd'hui</w:t>
      </w:r>
      <w:proofErr w:type="spellEnd"/>
      <w:r>
        <w:t xml:space="preserve">. Jussi </w:t>
      </w:r>
      <w:proofErr w:type="spellStart"/>
      <w:r>
        <w:t>Numinnen</w:t>
      </w:r>
      <w:proofErr w:type="spellEnd"/>
      <w:r>
        <w:t xml:space="preserve">, </w:t>
      </w:r>
      <w:proofErr w:type="spellStart"/>
      <w:r>
        <w:t>président</w:t>
      </w:r>
      <w:proofErr w:type="spellEnd"/>
      <w:r>
        <w:t xml:space="preserve"> du </w:t>
      </w:r>
      <w:proofErr w:type="spellStart"/>
      <w:r>
        <w:t>comité</w:t>
      </w:r>
      <w:proofErr w:type="spellEnd"/>
      <w:r>
        <w:t xml:space="preserve"> technique DECT de </w:t>
      </w:r>
      <w:proofErr w:type="spellStart"/>
      <w:r>
        <w:t>l'ETSI</w:t>
      </w:r>
      <w:proofErr w:type="spellEnd"/>
      <w:r>
        <w:t xml:space="preserve">, a </w:t>
      </w:r>
      <w:proofErr w:type="spellStart"/>
      <w:r>
        <w:t>conclu</w:t>
      </w:r>
      <w:proofErr w:type="spellEnd"/>
      <w:r>
        <w:t xml:space="preserve"> les allocutions et </w:t>
      </w:r>
      <w:proofErr w:type="spellStart"/>
      <w:r>
        <w:t>invité</w:t>
      </w:r>
      <w:proofErr w:type="spellEnd"/>
      <w:r>
        <w:t xml:space="preserve"> les </w:t>
      </w:r>
      <w:proofErr w:type="spellStart"/>
      <w:r>
        <w:t>membres</w:t>
      </w:r>
      <w:proofErr w:type="spellEnd"/>
      <w:r>
        <w:t xml:space="preserve"> du </w:t>
      </w:r>
      <w:proofErr w:type="spellStart"/>
      <w:r>
        <w:t>projet</w:t>
      </w:r>
      <w:proofErr w:type="spellEnd"/>
      <w:r>
        <w:t xml:space="preserve"> et les </w:t>
      </w:r>
      <w:proofErr w:type="spellStart"/>
      <w:r>
        <w:t>invités</w:t>
      </w:r>
      <w:proofErr w:type="spellEnd"/>
      <w:r>
        <w:t xml:space="preserve"> à </w:t>
      </w:r>
      <w:proofErr w:type="spellStart"/>
      <w:r>
        <w:t>découvrir</w:t>
      </w:r>
      <w:proofErr w:type="spellEnd"/>
      <w:r>
        <w:t xml:space="preserve"> les </w:t>
      </w:r>
      <w:proofErr w:type="spellStart"/>
      <w:r>
        <w:t>démonstrateurs</w:t>
      </w:r>
      <w:proofErr w:type="spellEnd"/>
      <w:r>
        <w:t xml:space="preserve"> de recherche.</w:t>
      </w:r>
    </w:p>
    <w:p w14:paraId="35AB9BE8" w14:textId="77777777" w:rsidR="00862319" w:rsidRDefault="00862319"/>
    <w:tbl>
      <w:tblPr>
        <w:tblW w:w="0" w:type="auto"/>
        <w:tblCellMar>
          <w:left w:w="0" w:type="dxa"/>
          <w:right w:w="0" w:type="dxa"/>
        </w:tblCellMar>
        <w:tblLook w:val="04A0" w:firstRow="1" w:lastRow="0" w:firstColumn="1" w:lastColumn="0" w:noHBand="0" w:noVBand="1"/>
      </w:tblPr>
      <w:tblGrid>
        <w:gridCol w:w="2412"/>
        <w:gridCol w:w="5468"/>
      </w:tblGrid>
      <w:tr w:rsidR="00862319" w14:paraId="35AB9BEC" w14:textId="77777777">
        <w:tc>
          <w:tcPr>
            <w:tcW w:w="2711" w:type="dxa"/>
            <w:tcMar>
              <w:top w:w="0" w:type="dxa"/>
              <w:left w:w="0" w:type="dxa"/>
              <w:bottom w:w="0" w:type="dxa"/>
              <w:right w:w="113" w:type="dxa"/>
            </w:tcMar>
            <w:hideMark/>
          </w:tcPr>
          <w:p w14:paraId="35AB9BE9" w14:textId="77777777" w:rsidR="00862319" w:rsidRDefault="00000000">
            <w:pPr>
              <w:spacing w:line="210" w:lineRule="atLeast"/>
              <w:rPr>
                <w:color w:val="000000"/>
                <w:sz w:val="24"/>
                <w:szCs w:val="24"/>
              </w:rPr>
            </w:pPr>
            <w:r>
              <w:rPr>
                <w:color w:val="000000"/>
                <w:sz w:val="15"/>
                <w:szCs w:val="15"/>
              </w:rPr>
              <w:t xml:space="preserve">Les </w:t>
            </w:r>
            <w:proofErr w:type="spellStart"/>
            <w:r>
              <w:rPr>
                <w:color w:val="000000"/>
                <w:sz w:val="15"/>
                <w:szCs w:val="15"/>
              </w:rPr>
              <w:t>cartes</w:t>
            </w:r>
            <w:proofErr w:type="spellEnd"/>
            <w:r>
              <w:rPr>
                <w:color w:val="000000"/>
                <w:sz w:val="15"/>
                <w:szCs w:val="15"/>
              </w:rPr>
              <w:t xml:space="preserve"> DECT NR+ de Nordic Semiconductor </w:t>
            </w:r>
            <w:proofErr w:type="spellStart"/>
            <w:r>
              <w:rPr>
                <w:color w:val="000000"/>
                <w:sz w:val="15"/>
                <w:szCs w:val="15"/>
              </w:rPr>
              <w:t>en</w:t>
            </w:r>
            <w:proofErr w:type="spellEnd"/>
            <w:r>
              <w:rPr>
                <w:color w:val="000000"/>
                <w:sz w:val="15"/>
                <w:szCs w:val="15"/>
              </w:rPr>
              <w:t xml:space="preserve"> action.</w:t>
            </w:r>
          </w:p>
          <w:p w14:paraId="35AB9BEA" w14:textId="77777777" w:rsidR="00862319" w:rsidRDefault="00862319">
            <w:pPr>
              <w:spacing w:line="210" w:lineRule="atLeast"/>
              <w:rPr>
                <w:color w:val="000000"/>
                <w:sz w:val="15"/>
                <w:szCs w:val="15"/>
              </w:rPr>
            </w:pPr>
          </w:p>
        </w:tc>
        <w:tc>
          <w:tcPr>
            <w:tcW w:w="5189" w:type="dxa"/>
            <w:tcMar>
              <w:top w:w="0" w:type="dxa"/>
              <w:left w:w="0" w:type="dxa"/>
              <w:bottom w:w="0" w:type="dxa"/>
              <w:right w:w="113" w:type="dxa"/>
            </w:tcMar>
            <w:hideMark/>
          </w:tcPr>
          <w:p w14:paraId="35AB9BEB" w14:textId="77777777" w:rsidR="00862319" w:rsidRDefault="00000000">
            <w:pPr>
              <w:spacing w:line="210" w:lineRule="atLeast"/>
              <w:rPr>
                <w:color w:val="000000"/>
                <w:sz w:val="24"/>
                <w:szCs w:val="24"/>
              </w:rPr>
            </w:pPr>
            <w:r>
              <w:rPr>
                <w:noProof/>
                <w:color w:val="000000"/>
                <w:sz w:val="24"/>
                <w:szCs w:val="24"/>
              </w:rPr>
              <w:drawing>
                <wp:inline distT="0" distB="0" distL="0" distR="0" wp14:anchorId="35AB9C5C" wp14:editId="35AB9C5D">
                  <wp:extent cx="3400425" cy="2266950"/>
                  <wp:effectExtent l="0" t="0" r="0" b="0"/>
                  <wp:docPr id="100007" name="Picture 100007" descr="Ein Bild, das Elektronik, Gerät, Elektronisches Gerät, Ka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3400425" cy="2266950"/>
                          </a:xfrm>
                          <a:prstGeom prst="rect">
                            <a:avLst/>
                          </a:prstGeom>
                        </pic:spPr>
                      </pic:pic>
                    </a:graphicData>
                  </a:graphic>
                </wp:inline>
              </w:drawing>
            </w:r>
          </w:p>
        </w:tc>
      </w:tr>
    </w:tbl>
    <w:p w14:paraId="35AB9BED" w14:textId="77777777" w:rsidR="00862319" w:rsidRDefault="00862319"/>
    <w:p w14:paraId="35AB9BEE" w14:textId="77777777" w:rsidR="00862319" w:rsidRDefault="00000000">
      <w:r>
        <w:rPr>
          <w:b/>
          <w:bCs/>
        </w:rPr>
        <w:t xml:space="preserve">Réseaux 5G </w:t>
      </w:r>
      <w:proofErr w:type="spellStart"/>
      <w:r>
        <w:rPr>
          <w:b/>
          <w:bCs/>
        </w:rPr>
        <w:t>privés</w:t>
      </w:r>
      <w:proofErr w:type="spellEnd"/>
      <w:r>
        <w:rPr>
          <w:b/>
          <w:bCs/>
        </w:rPr>
        <w:t xml:space="preserve"> aux </w:t>
      </w:r>
      <w:proofErr w:type="spellStart"/>
      <w:r>
        <w:rPr>
          <w:b/>
          <w:bCs/>
        </w:rPr>
        <w:t>capacités</w:t>
      </w:r>
      <w:proofErr w:type="spellEnd"/>
      <w:r>
        <w:rPr>
          <w:b/>
          <w:bCs/>
        </w:rPr>
        <w:t xml:space="preserve"> </w:t>
      </w:r>
      <w:proofErr w:type="spellStart"/>
      <w:r>
        <w:rPr>
          <w:b/>
          <w:bCs/>
        </w:rPr>
        <w:t>exceptionnelles</w:t>
      </w:r>
      <w:proofErr w:type="spellEnd"/>
      <w:r>
        <w:rPr>
          <w:b/>
          <w:bCs/>
        </w:rPr>
        <w:t xml:space="preserve"> </w:t>
      </w:r>
    </w:p>
    <w:p w14:paraId="35AB9BEF" w14:textId="77777777" w:rsidR="00862319" w:rsidRDefault="00000000">
      <w:r>
        <w:t xml:space="preserve">Les </w:t>
      </w:r>
      <w:proofErr w:type="spellStart"/>
      <w:r>
        <w:t>démonstrations</w:t>
      </w:r>
      <w:proofErr w:type="spellEnd"/>
      <w:r>
        <w:t xml:space="preserve"> </w:t>
      </w:r>
      <w:proofErr w:type="spellStart"/>
      <w:r>
        <w:t>ont</w:t>
      </w:r>
      <w:proofErr w:type="spellEnd"/>
      <w:r>
        <w:t xml:space="preserve"> </w:t>
      </w:r>
      <w:proofErr w:type="spellStart"/>
      <w:r>
        <w:t>donné</w:t>
      </w:r>
      <w:proofErr w:type="spellEnd"/>
      <w:r>
        <w:t xml:space="preserve"> </w:t>
      </w:r>
      <w:proofErr w:type="spellStart"/>
      <w:r>
        <w:t>une</w:t>
      </w:r>
      <w:proofErr w:type="spellEnd"/>
      <w:r>
        <w:t xml:space="preserve"> idée de la </w:t>
      </w:r>
      <w:proofErr w:type="spellStart"/>
      <w:r>
        <w:t>supériorité</w:t>
      </w:r>
      <w:proofErr w:type="spellEnd"/>
      <w:r>
        <w:t xml:space="preserve"> de la nouvelle </w:t>
      </w:r>
      <w:proofErr w:type="spellStart"/>
      <w:r>
        <w:t>génération</w:t>
      </w:r>
      <w:proofErr w:type="spellEnd"/>
      <w:r>
        <w:t xml:space="preserve"> DECT. </w:t>
      </w:r>
      <w:proofErr w:type="gramStart"/>
      <w:r>
        <w:t>Alors</w:t>
      </w:r>
      <w:proofErr w:type="gramEnd"/>
      <w:r>
        <w:t xml:space="preserve"> </w:t>
      </w:r>
      <w:proofErr w:type="spellStart"/>
      <w:r>
        <w:t>que</w:t>
      </w:r>
      <w:proofErr w:type="spellEnd"/>
      <w:r>
        <w:t xml:space="preserve"> les réseaux 5G </w:t>
      </w:r>
      <w:proofErr w:type="spellStart"/>
      <w:r>
        <w:t>classiques</w:t>
      </w:r>
      <w:proofErr w:type="spellEnd"/>
      <w:r>
        <w:t xml:space="preserve"> </w:t>
      </w:r>
      <w:proofErr w:type="spellStart"/>
      <w:r>
        <w:t>basés</w:t>
      </w:r>
      <w:proofErr w:type="spellEnd"/>
      <w:r>
        <w:t xml:space="preserve"> sur la </w:t>
      </w:r>
      <w:proofErr w:type="spellStart"/>
      <w:r>
        <w:t>technologie</w:t>
      </w:r>
      <w:proofErr w:type="spellEnd"/>
      <w:r>
        <w:t xml:space="preserve"> 3GPP </w:t>
      </w:r>
      <w:proofErr w:type="spellStart"/>
      <w:r>
        <w:t>existante</w:t>
      </w:r>
      <w:proofErr w:type="spellEnd"/>
      <w:r>
        <w:t xml:space="preserve"> </w:t>
      </w:r>
      <w:proofErr w:type="spellStart"/>
      <w:r>
        <w:t>posent</w:t>
      </w:r>
      <w:proofErr w:type="spellEnd"/>
      <w:r>
        <w:t xml:space="preserve"> divers </w:t>
      </w:r>
      <w:proofErr w:type="spellStart"/>
      <w:r>
        <w:t>défis</w:t>
      </w:r>
      <w:proofErr w:type="spellEnd"/>
      <w:r>
        <w:t xml:space="preserve"> </w:t>
      </w:r>
      <w:proofErr w:type="spellStart"/>
      <w:r>
        <w:t>en</w:t>
      </w:r>
      <w:proofErr w:type="spellEnd"/>
      <w:r>
        <w:t xml:space="preserve"> </w:t>
      </w:r>
      <w:proofErr w:type="spellStart"/>
      <w:r>
        <w:t>termes</w:t>
      </w:r>
      <w:proofErr w:type="spellEnd"/>
      <w:r>
        <w:t xml:space="preserve"> de </w:t>
      </w:r>
      <w:proofErr w:type="spellStart"/>
      <w:r>
        <w:t>coût</w:t>
      </w:r>
      <w:proofErr w:type="spellEnd"/>
      <w:r>
        <w:t xml:space="preserve">, de performances et de </w:t>
      </w:r>
      <w:proofErr w:type="spellStart"/>
      <w:r>
        <w:t>propriété</w:t>
      </w:r>
      <w:proofErr w:type="spellEnd"/>
      <w:r>
        <w:t xml:space="preserve"> du réseau, la transmission 5G </w:t>
      </w:r>
      <w:proofErr w:type="spellStart"/>
      <w:r>
        <w:t>basée</w:t>
      </w:r>
      <w:proofErr w:type="spellEnd"/>
      <w:r>
        <w:t xml:space="preserve"> sur DECT NR+ </w:t>
      </w:r>
      <w:proofErr w:type="spellStart"/>
      <w:r>
        <w:t>offrira</w:t>
      </w:r>
      <w:proofErr w:type="spellEnd"/>
      <w:r>
        <w:t xml:space="preserve"> non </w:t>
      </w:r>
      <w:proofErr w:type="spellStart"/>
      <w:r>
        <w:t>seulement</w:t>
      </w:r>
      <w:proofErr w:type="spellEnd"/>
      <w:r>
        <w:t xml:space="preserve"> de </w:t>
      </w:r>
      <w:proofErr w:type="spellStart"/>
      <w:r>
        <w:t>meilleures</w:t>
      </w:r>
      <w:proofErr w:type="spellEnd"/>
      <w:r>
        <w:t xml:space="preserve"> performances, </w:t>
      </w:r>
      <w:proofErr w:type="spellStart"/>
      <w:r>
        <w:t>mais</w:t>
      </w:r>
      <w:proofErr w:type="spellEnd"/>
      <w:r>
        <w:t xml:space="preserve"> </w:t>
      </w:r>
      <w:proofErr w:type="spellStart"/>
      <w:r>
        <w:t>résoudra</w:t>
      </w:r>
      <w:proofErr w:type="spellEnd"/>
      <w:r>
        <w:t xml:space="preserve"> </w:t>
      </w:r>
      <w:proofErr w:type="spellStart"/>
      <w:r>
        <w:t>également</w:t>
      </w:r>
      <w:proofErr w:type="spellEnd"/>
      <w:r>
        <w:t xml:space="preserve"> le </w:t>
      </w:r>
      <w:proofErr w:type="spellStart"/>
      <w:r>
        <w:t>conflit</w:t>
      </w:r>
      <w:proofErr w:type="spellEnd"/>
      <w:r>
        <w:t xml:space="preserve"> entre </w:t>
      </w:r>
      <w:proofErr w:type="spellStart"/>
      <w:r>
        <w:t>l'informatique</w:t>
      </w:r>
      <w:proofErr w:type="spellEnd"/>
      <w:r>
        <w:t xml:space="preserve"> et les technologies </w:t>
      </w:r>
      <w:proofErr w:type="spellStart"/>
      <w:r>
        <w:t>opérationnelles</w:t>
      </w:r>
      <w:proofErr w:type="spellEnd"/>
      <w:r>
        <w:t xml:space="preserve"> (OT) </w:t>
      </w:r>
      <w:proofErr w:type="spellStart"/>
      <w:r>
        <w:t>d'une</w:t>
      </w:r>
      <w:proofErr w:type="spellEnd"/>
      <w:r>
        <w:t xml:space="preserve"> </w:t>
      </w:r>
      <w:proofErr w:type="spellStart"/>
      <w:r>
        <w:t>entreprise</w:t>
      </w:r>
      <w:proofErr w:type="spellEnd"/>
      <w:r>
        <w:t xml:space="preserve"> et </w:t>
      </w:r>
      <w:proofErr w:type="spellStart"/>
      <w:r>
        <w:t>permettra</w:t>
      </w:r>
      <w:proofErr w:type="spellEnd"/>
      <w:r>
        <w:t xml:space="preserve"> aux </w:t>
      </w:r>
      <w:proofErr w:type="spellStart"/>
      <w:r>
        <w:t>entreprises</w:t>
      </w:r>
      <w:proofErr w:type="spellEnd"/>
      <w:r>
        <w:t xml:space="preserve"> de </w:t>
      </w:r>
      <w:proofErr w:type="spellStart"/>
      <w:r>
        <w:t>contrôler</w:t>
      </w:r>
      <w:proofErr w:type="spellEnd"/>
      <w:r>
        <w:t xml:space="preserve"> </w:t>
      </w:r>
      <w:proofErr w:type="spellStart"/>
      <w:r>
        <w:t>entièrement</w:t>
      </w:r>
      <w:proofErr w:type="spellEnd"/>
      <w:r>
        <w:t xml:space="preserve"> </w:t>
      </w:r>
      <w:proofErr w:type="spellStart"/>
      <w:r>
        <w:t>leurs</w:t>
      </w:r>
      <w:proofErr w:type="spellEnd"/>
      <w:r>
        <w:t xml:space="preserve"> </w:t>
      </w:r>
      <w:proofErr w:type="spellStart"/>
      <w:r>
        <w:t>propres</w:t>
      </w:r>
      <w:proofErr w:type="spellEnd"/>
      <w:r>
        <w:t xml:space="preserve"> réseaux. Les réseaux </w:t>
      </w:r>
      <w:proofErr w:type="spellStart"/>
      <w:r>
        <w:t>privés</w:t>
      </w:r>
      <w:proofErr w:type="spellEnd"/>
      <w:r>
        <w:t xml:space="preserve"> 5G </w:t>
      </w:r>
      <w:proofErr w:type="spellStart"/>
      <w:r>
        <w:t>seront</w:t>
      </w:r>
      <w:proofErr w:type="spellEnd"/>
      <w:r>
        <w:t xml:space="preserve"> </w:t>
      </w:r>
      <w:proofErr w:type="spellStart"/>
      <w:r>
        <w:t>accessibles</w:t>
      </w:r>
      <w:proofErr w:type="spellEnd"/>
      <w:r>
        <w:t xml:space="preserve"> à </w:t>
      </w:r>
      <w:proofErr w:type="spellStart"/>
      <w:r>
        <w:t>tous</w:t>
      </w:r>
      <w:proofErr w:type="spellEnd"/>
      <w:r>
        <w:t xml:space="preserve">, </w:t>
      </w:r>
      <w:proofErr w:type="spellStart"/>
      <w:r>
        <w:t>même</w:t>
      </w:r>
      <w:proofErr w:type="spellEnd"/>
      <w:r>
        <w:t xml:space="preserve"> dans les </w:t>
      </w:r>
      <w:proofErr w:type="spellStart"/>
      <w:r>
        <w:t>déploiements</w:t>
      </w:r>
      <w:proofErr w:type="spellEnd"/>
      <w:r>
        <w:t xml:space="preserve"> </w:t>
      </w:r>
      <w:proofErr w:type="spellStart"/>
      <w:r>
        <w:t>denses</w:t>
      </w:r>
      <w:proofErr w:type="spellEnd"/>
      <w:r>
        <w:t xml:space="preserve">, sans </w:t>
      </w:r>
      <w:proofErr w:type="spellStart"/>
      <w:r>
        <w:t>difficultés</w:t>
      </w:r>
      <w:proofErr w:type="spellEnd"/>
      <w:r>
        <w:t xml:space="preserve"> </w:t>
      </w:r>
      <w:proofErr w:type="spellStart"/>
      <w:r>
        <w:t>commerciales</w:t>
      </w:r>
      <w:proofErr w:type="spellEnd"/>
      <w:r>
        <w:t xml:space="preserve"> </w:t>
      </w:r>
      <w:proofErr w:type="spellStart"/>
      <w:r>
        <w:t>ni</w:t>
      </w:r>
      <w:proofErr w:type="spellEnd"/>
      <w:r>
        <w:t xml:space="preserve"> charges </w:t>
      </w:r>
      <w:proofErr w:type="spellStart"/>
      <w:r>
        <w:t>économiques</w:t>
      </w:r>
      <w:proofErr w:type="spellEnd"/>
      <w:r>
        <w:t>.</w:t>
      </w:r>
    </w:p>
    <w:p w14:paraId="35AB9BF0" w14:textId="77777777" w:rsidR="00862319" w:rsidRDefault="00862319"/>
    <w:p w14:paraId="35AB9BF1" w14:textId="77777777" w:rsidR="00862319" w:rsidRDefault="00000000">
      <w:r>
        <w:t xml:space="preserve">Dans le </w:t>
      </w:r>
      <w:proofErr w:type="spellStart"/>
      <w:r>
        <w:t>domaine</w:t>
      </w:r>
      <w:proofErr w:type="spellEnd"/>
      <w:r>
        <w:t xml:space="preserve"> de la communication </w:t>
      </w:r>
      <w:proofErr w:type="spellStart"/>
      <w:r>
        <w:t>industrielle</w:t>
      </w:r>
      <w:proofErr w:type="spellEnd"/>
      <w:r>
        <w:t xml:space="preserve">, les cycles de vie </w:t>
      </w:r>
      <w:proofErr w:type="spellStart"/>
      <w:r>
        <w:t>sont</w:t>
      </w:r>
      <w:proofErr w:type="spellEnd"/>
      <w:r>
        <w:t xml:space="preserve"> beaucoup plus longs </w:t>
      </w:r>
      <w:proofErr w:type="spellStart"/>
      <w:r>
        <w:t>que</w:t>
      </w:r>
      <w:proofErr w:type="spellEnd"/>
      <w:r>
        <w:t xml:space="preserve"> dans </w:t>
      </w:r>
      <w:proofErr w:type="spellStart"/>
      <w:r>
        <w:t>celui</w:t>
      </w:r>
      <w:proofErr w:type="spellEnd"/>
      <w:r>
        <w:t xml:space="preserve"> des technologies grand public, </w:t>
      </w:r>
      <w:proofErr w:type="spellStart"/>
      <w:r>
        <w:t>en</w:t>
      </w:r>
      <w:proofErr w:type="spellEnd"/>
      <w:r>
        <w:t xml:space="preserve"> raison </w:t>
      </w:r>
      <w:proofErr w:type="spellStart"/>
      <w:r>
        <w:t>notamment</w:t>
      </w:r>
      <w:proofErr w:type="spellEnd"/>
      <w:r>
        <w:t xml:space="preserve"> du </w:t>
      </w:r>
      <w:proofErr w:type="spellStart"/>
      <w:r>
        <w:t>coût</w:t>
      </w:r>
      <w:proofErr w:type="spellEnd"/>
      <w:r>
        <w:t xml:space="preserve"> des </w:t>
      </w:r>
      <w:proofErr w:type="spellStart"/>
      <w:r>
        <w:t>chaînes</w:t>
      </w:r>
      <w:proofErr w:type="spellEnd"/>
      <w:r>
        <w:t xml:space="preserve"> de fabrication. </w:t>
      </w:r>
      <w:proofErr w:type="spellStart"/>
      <w:r>
        <w:t>C'est</w:t>
      </w:r>
      <w:proofErr w:type="spellEnd"/>
      <w:r>
        <w:t xml:space="preserve"> </w:t>
      </w:r>
      <w:proofErr w:type="spellStart"/>
      <w:r>
        <w:t>pourquoi</w:t>
      </w:r>
      <w:proofErr w:type="spellEnd"/>
      <w:r>
        <w:t xml:space="preserve"> les technologies sans fil et réseau </w:t>
      </w:r>
      <w:proofErr w:type="spellStart"/>
      <w:r>
        <w:t>n'ont</w:t>
      </w:r>
      <w:proofErr w:type="spellEnd"/>
      <w:r>
        <w:t xml:space="preserve"> fait </w:t>
      </w:r>
      <w:proofErr w:type="spellStart"/>
      <w:r>
        <w:t>leur</w:t>
      </w:r>
      <w:proofErr w:type="spellEnd"/>
      <w:r>
        <w:t xml:space="preserve"> apparition </w:t>
      </w:r>
      <w:proofErr w:type="spellStart"/>
      <w:r>
        <w:t>que</w:t>
      </w:r>
      <w:proofErr w:type="spellEnd"/>
      <w:r>
        <w:t xml:space="preserve"> </w:t>
      </w:r>
      <w:proofErr w:type="spellStart"/>
      <w:r>
        <w:t>récemment</w:t>
      </w:r>
      <w:proofErr w:type="spellEnd"/>
      <w:r>
        <w:t xml:space="preserve"> dans les </w:t>
      </w:r>
      <w:proofErr w:type="spellStart"/>
      <w:r>
        <w:t>espaces</w:t>
      </w:r>
      <w:proofErr w:type="spellEnd"/>
      <w:r>
        <w:t xml:space="preserve"> de fabrication. Le DECT NR+ arrive </w:t>
      </w:r>
      <w:proofErr w:type="spellStart"/>
      <w:r>
        <w:t>donc</w:t>
      </w:r>
      <w:proofErr w:type="spellEnd"/>
      <w:r>
        <w:t xml:space="preserve"> à point </w:t>
      </w:r>
      <w:proofErr w:type="spellStart"/>
      <w:r>
        <w:t>nommé</w:t>
      </w:r>
      <w:proofErr w:type="spellEnd"/>
      <w:r>
        <w:t xml:space="preserve">. </w:t>
      </w:r>
    </w:p>
    <w:p w14:paraId="35AB9BF2" w14:textId="77777777" w:rsidR="00862319" w:rsidRDefault="00862319"/>
    <w:p w14:paraId="35AB9BF3" w14:textId="77777777" w:rsidR="00862319" w:rsidRDefault="00000000">
      <w:r>
        <w:t xml:space="preserve">« Les </w:t>
      </w:r>
      <w:proofErr w:type="spellStart"/>
      <w:r>
        <w:t>avantages</w:t>
      </w:r>
      <w:proofErr w:type="spellEnd"/>
      <w:r>
        <w:t xml:space="preserve"> de la 5G </w:t>
      </w:r>
      <w:proofErr w:type="spellStart"/>
      <w:r>
        <w:t>basée</w:t>
      </w:r>
      <w:proofErr w:type="spellEnd"/>
      <w:r>
        <w:t xml:space="preserve"> sur la </w:t>
      </w:r>
      <w:proofErr w:type="spellStart"/>
      <w:r>
        <w:t>technologie</w:t>
      </w:r>
      <w:proofErr w:type="spellEnd"/>
      <w:r>
        <w:t xml:space="preserve"> DECT NR+ pour les fabricants </w:t>
      </w:r>
      <w:proofErr w:type="spellStart"/>
      <w:r>
        <w:t>comprennent</w:t>
      </w:r>
      <w:proofErr w:type="spellEnd"/>
      <w:r>
        <w:t xml:space="preserve"> </w:t>
      </w:r>
      <w:proofErr w:type="spellStart"/>
      <w:r>
        <w:t>une</w:t>
      </w:r>
      <w:proofErr w:type="spellEnd"/>
      <w:r>
        <w:t xml:space="preserve"> </w:t>
      </w:r>
      <w:proofErr w:type="spellStart"/>
      <w:r>
        <w:t>réduction</w:t>
      </w:r>
      <w:proofErr w:type="spellEnd"/>
      <w:r>
        <w:t xml:space="preserve"> </w:t>
      </w:r>
      <w:proofErr w:type="spellStart"/>
      <w:r>
        <w:t>considérable</w:t>
      </w:r>
      <w:proofErr w:type="spellEnd"/>
      <w:r>
        <w:t xml:space="preserve"> des </w:t>
      </w:r>
      <w:proofErr w:type="spellStart"/>
      <w:r>
        <w:t>coûts</w:t>
      </w:r>
      <w:proofErr w:type="spellEnd"/>
      <w:r>
        <w:t xml:space="preserve"> et de la </w:t>
      </w:r>
      <w:proofErr w:type="spellStart"/>
      <w:r>
        <w:t>complexité</w:t>
      </w:r>
      <w:proofErr w:type="spellEnd"/>
      <w:r>
        <w:t xml:space="preserve">, car </w:t>
      </w:r>
      <w:proofErr w:type="spellStart"/>
      <w:r>
        <w:t>elle</w:t>
      </w:r>
      <w:proofErr w:type="spellEnd"/>
      <w:r>
        <w:t xml:space="preserve"> </w:t>
      </w:r>
      <w:proofErr w:type="spellStart"/>
      <w:r>
        <w:t>permet</w:t>
      </w:r>
      <w:proofErr w:type="spellEnd"/>
      <w:r>
        <w:t xml:space="preserve"> de </w:t>
      </w:r>
      <w:proofErr w:type="spellStart"/>
      <w:r>
        <w:t>construire</w:t>
      </w:r>
      <w:proofErr w:type="spellEnd"/>
      <w:r>
        <w:t xml:space="preserve"> des réseaux </w:t>
      </w:r>
      <w:proofErr w:type="spellStart"/>
      <w:r>
        <w:t>modulaires</w:t>
      </w:r>
      <w:proofErr w:type="spellEnd"/>
      <w:r>
        <w:t xml:space="preserve"> de petite taille », </w:t>
      </w:r>
      <w:proofErr w:type="spellStart"/>
      <w:r>
        <w:t>explique</w:t>
      </w:r>
      <w:proofErr w:type="spellEnd"/>
      <w:r>
        <w:t xml:space="preserve"> Mathias </w:t>
      </w:r>
      <w:proofErr w:type="spellStart"/>
      <w:r>
        <w:t>Bohge</w:t>
      </w:r>
      <w:proofErr w:type="spellEnd"/>
      <w:r>
        <w:t xml:space="preserve">, </w:t>
      </w:r>
      <w:proofErr w:type="spellStart"/>
      <w:r>
        <w:t>docteur</w:t>
      </w:r>
      <w:proofErr w:type="spellEnd"/>
      <w:r>
        <w:t xml:space="preserve"> </w:t>
      </w:r>
      <w:proofErr w:type="spellStart"/>
      <w:r>
        <w:t>en</w:t>
      </w:r>
      <w:proofErr w:type="spellEnd"/>
      <w:r>
        <w:t xml:space="preserve"> </w:t>
      </w:r>
      <w:proofErr w:type="spellStart"/>
      <w:r>
        <w:t>ingénierie</w:t>
      </w:r>
      <w:proofErr w:type="spellEnd"/>
      <w:r>
        <w:t xml:space="preserve"> et PDG de R3 Solutions GmbH. « Pour les réseaux 3GPP, </w:t>
      </w:r>
      <w:proofErr w:type="spellStart"/>
      <w:r>
        <w:t>vous</w:t>
      </w:r>
      <w:proofErr w:type="spellEnd"/>
      <w:r>
        <w:t xml:space="preserve"> </w:t>
      </w:r>
      <w:proofErr w:type="spellStart"/>
      <w:r>
        <w:t>aurez</w:t>
      </w:r>
      <w:proofErr w:type="spellEnd"/>
      <w:r>
        <w:t xml:space="preserve"> </w:t>
      </w:r>
      <w:proofErr w:type="spellStart"/>
      <w:r>
        <w:t>besoin</w:t>
      </w:r>
      <w:proofErr w:type="spellEnd"/>
      <w:r>
        <w:t xml:space="preserve"> d'un matériel </w:t>
      </w:r>
      <w:proofErr w:type="spellStart"/>
      <w:r>
        <w:t>coûteux</w:t>
      </w:r>
      <w:proofErr w:type="spellEnd"/>
      <w:r>
        <w:t xml:space="preserve"> pour </w:t>
      </w:r>
      <w:proofErr w:type="spellStart"/>
      <w:r>
        <w:t>démarrer</w:t>
      </w:r>
      <w:proofErr w:type="spellEnd"/>
      <w:r>
        <w:t xml:space="preserve">, qui </w:t>
      </w:r>
      <w:proofErr w:type="spellStart"/>
      <w:r>
        <w:t>peut</w:t>
      </w:r>
      <w:proofErr w:type="spellEnd"/>
      <w:r>
        <w:t xml:space="preserve"> </w:t>
      </w:r>
      <w:proofErr w:type="spellStart"/>
      <w:r>
        <w:t>atteindre</w:t>
      </w:r>
      <w:proofErr w:type="spellEnd"/>
      <w:r>
        <w:t xml:space="preserve"> </w:t>
      </w:r>
      <w:proofErr w:type="spellStart"/>
      <w:r>
        <w:t>plusieurs</w:t>
      </w:r>
      <w:proofErr w:type="spellEnd"/>
      <w:r>
        <w:t xml:space="preserve"> </w:t>
      </w:r>
      <w:proofErr w:type="spellStart"/>
      <w:r>
        <w:t>milliers</w:t>
      </w:r>
      <w:proofErr w:type="spellEnd"/>
      <w:r>
        <w:t xml:space="preserve"> </w:t>
      </w:r>
      <w:proofErr w:type="spellStart"/>
      <w:r>
        <w:t>d'euros</w:t>
      </w:r>
      <w:proofErr w:type="spellEnd"/>
      <w:r>
        <w:t xml:space="preserve">. Mais </w:t>
      </w:r>
      <w:proofErr w:type="spellStart"/>
      <w:r>
        <w:t>ces</w:t>
      </w:r>
      <w:proofErr w:type="spellEnd"/>
      <w:r>
        <w:t xml:space="preserve"> </w:t>
      </w:r>
      <w:proofErr w:type="spellStart"/>
      <w:r>
        <w:t>cartes</w:t>
      </w:r>
      <w:proofErr w:type="spellEnd"/>
      <w:r>
        <w:t xml:space="preserve"> DECT NR+ ne </w:t>
      </w:r>
      <w:proofErr w:type="spellStart"/>
      <w:r>
        <w:t>coûteront</w:t>
      </w:r>
      <w:proofErr w:type="spellEnd"/>
      <w:r>
        <w:t xml:space="preserve"> </w:t>
      </w:r>
      <w:proofErr w:type="spellStart"/>
      <w:r>
        <w:t>que</w:t>
      </w:r>
      <w:proofErr w:type="spellEnd"/>
      <w:r>
        <w:t xml:space="preserve"> </w:t>
      </w:r>
      <w:proofErr w:type="spellStart"/>
      <w:r>
        <w:t>quelques</w:t>
      </w:r>
      <w:proofErr w:type="spellEnd"/>
      <w:r>
        <w:t xml:space="preserve"> </w:t>
      </w:r>
      <w:proofErr w:type="spellStart"/>
      <w:r>
        <w:t>centaines</w:t>
      </w:r>
      <w:proofErr w:type="spellEnd"/>
      <w:r>
        <w:t xml:space="preserve"> </w:t>
      </w:r>
      <w:proofErr w:type="spellStart"/>
      <w:r>
        <w:t>d'euros</w:t>
      </w:r>
      <w:proofErr w:type="spellEnd"/>
      <w:r>
        <w:t xml:space="preserve">. </w:t>
      </w:r>
      <w:proofErr w:type="spellStart"/>
      <w:r>
        <w:t>Actuellement</w:t>
      </w:r>
      <w:proofErr w:type="spellEnd"/>
      <w:r>
        <w:t xml:space="preserve">, la situation </w:t>
      </w:r>
      <w:proofErr w:type="spellStart"/>
      <w:r>
        <w:t>ressemble</w:t>
      </w:r>
      <w:proofErr w:type="spellEnd"/>
      <w:r>
        <w:t xml:space="preserve"> un peu à </w:t>
      </w:r>
      <w:proofErr w:type="spellStart"/>
      <w:r>
        <w:t>celle</w:t>
      </w:r>
      <w:proofErr w:type="spellEnd"/>
      <w:r>
        <w:t xml:space="preserve"> de David </w:t>
      </w:r>
      <w:proofErr w:type="spellStart"/>
      <w:r>
        <w:t>contre</w:t>
      </w:r>
      <w:proofErr w:type="spellEnd"/>
      <w:r>
        <w:t xml:space="preserve"> </w:t>
      </w:r>
      <w:proofErr w:type="gramStart"/>
      <w:r>
        <w:t>Goliath :</w:t>
      </w:r>
      <w:proofErr w:type="gramEnd"/>
      <w:r>
        <w:t xml:space="preserve"> d'un </w:t>
      </w:r>
      <w:proofErr w:type="spellStart"/>
      <w:r>
        <w:t>côté</w:t>
      </w:r>
      <w:proofErr w:type="spellEnd"/>
      <w:r>
        <w:t xml:space="preserve">, </w:t>
      </w:r>
      <w:proofErr w:type="spellStart"/>
      <w:r>
        <w:t>vous</w:t>
      </w:r>
      <w:proofErr w:type="spellEnd"/>
      <w:r>
        <w:t xml:space="preserve"> </w:t>
      </w:r>
      <w:proofErr w:type="spellStart"/>
      <w:r>
        <w:lastRenderedPageBreak/>
        <w:t>avez</w:t>
      </w:r>
      <w:proofErr w:type="spellEnd"/>
      <w:r>
        <w:t xml:space="preserve"> les </w:t>
      </w:r>
      <w:proofErr w:type="spellStart"/>
      <w:r>
        <w:t>grandes</w:t>
      </w:r>
      <w:proofErr w:type="spellEnd"/>
      <w:r>
        <w:t xml:space="preserve"> </w:t>
      </w:r>
      <w:proofErr w:type="spellStart"/>
      <w:r>
        <w:t>entreprises</w:t>
      </w:r>
      <w:proofErr w:type="spellEnd"/>
      <w:r>
        <w:t xml:space="preserve"> de </w:t>
      </w:r>
      <w:proofErr w:type="spellStart"/>
      <w:r>
        <w:t>télécommunications</w:t>
      </w:r>
      <w:proofErr w:type="spellEnd"/>
      <w:r>
        <w:t xml:space="preserve"> avec </w:t>
      </w:r>
      <w:proofErr w:type="spellStart"/>
      <w:r>
        <w:t>leur</w:t>
      </w:r>
      <w:proofErr w:type="spellEnd"/>
      <w:r>
        <w:t xml:space="preserve"> </w:t>
      </w:r>
      <w:proofErr w:type="spellStart"/>
      <w:r>
        <w:t>norme</w:t>
      </w:r>
      <w:proofErr w:type="spellEnd"/>
      <w:r>
        <w:t xml:space="preserve"> 3GPP, et de </w:t>
      </w:r>
      <w:proofErr w:type="spellStart"/>
      <w:r>
        <w:t>l'autre</w:t>
      </w:r>
      <w:proofErr w:type="spellEnd"/>
      <w:r>
        <w:t xml:space="preserve">, le DECT NR+, qui </w:t>
      </w:r>
      <w:proofErr w:type="spellStart"/>
      <w:r>
        <w:t>est</w:t>
      </w:r>
      <w:proofErr w:type="spellEnd"/>
      <w:r>
        <w:t xml:space="preserve"> encore petit, </w:t>
      </w:r>
      <w:proofErr w:type="spellStart"/>
      <w:r>
        <w:t>mais</w:t>
      </w:r>
      <w:proofErr w:type="spellEnd"/>
      <w:r>
        <w:t xml:space="preserve"> </w:t>
      </w:r>
      <w:proofErr w:type="spellStart"/>
      <w:r>
        <w:t>extrêmement</w:t>
      </w:r>
      <w:proofErr w:type="spellEnd"/>
      <w:r>
        <w:t xml:space="preserve"> puissant et soutenu par </w:t>
      </w:r>
      <w:proofErr w:type="spellStart"/>
      <w:r>
        <w:t>l'Europe</w:t>
      </w:r>
      <w:proofErr w:type="spellEnd"/>
      <w:r>
        <w:t xml:space="preserve">. Je suis </w:t>
      </w:r>
      <w:proofErr w:type="spellStart"/>
      <w:r>
        <w:t>passionné</w:t>
      </w:r>
      <w:proofErr w:type="spellEnd"/>
      <w:r>
        <w:t xml:space="preserve"> par </w:t>
      </w:r>
      <w:proofErr w:type="spellStart"/>
      <w:r>
        <w:t>cette</w:t>
      </w:r>
      <w:proofErr w:type="spellEnd"/>
      <w:r>
        <w:t xml:space="preserve"> </w:t>
      </w:r>
      <w:proofErr w:type="spellStart"/>
      <w:r>
        <w:t>technologie</w:t>
      </w:r>
      <w:proofErr w:type="spellEnd"/>
      <w:r>
        <w:t xml:space="preserve"> </w:t>
      </w:r>
      <w:proofErr w:type="gramStart"/>
      <w:r>
        <w:t>formidable !</w:t>
      </w:r>
      <w:proofErr w:type="gramEnd"/>
      <w:r>
        <w:t xml:space="preserve"> »</w:t>
      </w:r>
    </w:p>
    <w:p w14:paraId="35AB9BF4" w14:textId="77777777" w:rsidR="00862319" w:rsidRDefault="00862319"/>
    <w:tbl>
      <w:tblPr>
        <w:tblW w:w="0" w:type="auto"/>
        <w:tblCellMar>
          <w:left w:w="0" w:type="dxa"/>
          <w:right w:w="0" w:type="dxa"/>
        </w:tblCellMar>
        <w:tblLook w:val="04A0" w:firstRow="1" w:lastRow="0" w:firstColumn="1" w:lastColumn="0" w:noHBand="0" w:noVBand="1"/>
      </w:tblPr>
      <w:tblGrid>
        <w:gridCol w:w="4988"/>
        <w:gridCol w:w="2892"/>
      </w:tblGrid>
      <w:tr w:rsidR="00862319" w14:paraId="35AB9BF8" w14:textId="77777777">
        <w:tc>
          <w:tcPr>
            <w:tcW w:w="4986" w:type="dxa"/>
            <w:tcMar>
              <w:top w:w="0" w:type="dxa"/>
              <w:left w:w="0" w:type="dxa"/>
              <w:bottom w:w="0" w:type="dxa"/>
              <w:right w:w="113" w:type="dxa"/>
            </w:tcMar>
            <w:hideMark/>
          </w:tcPr>
          <w:p w14:paraId="35AB9BF5" w14:textId="77777777" w:rsidR="00862319" w:rsidRDefault="00000000">
            <w:pPr>
              <w:spacing w:line="210" w:lineRule="atLeast"/>
              <w:rPr>
                <w:color w:val="000000"/>
                <w:sz w:val="24"/>
                <w:szCs w:val="24"/>
              </w:rPr>
            </w:pPr>
            <w:r>
              <w:rPr>
                <w:noProof/>
                <w:color w:val="000000"/>
                <w:sz w:val="24"/>
                <w:szCs w:val="24"/>
              </w:rPr>
              <w:drawing>
                <wp:inline distT="0" distB="0" distL="0" distR="0" wp14:anchorId="35AB9C5E" wp14:editId="35AB9C5F">
                  <wp:extent cx="3095625" cy="2057400"/>
                  <wp:effectExtent l="0" t="0" r="0" b="0"/>
                  <wp:docPr id="100009" name="Picture 100009" descr="Ein Bild, das Im Haus, Kleidung, Wand,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3095625" cy="2057400"/>
                          </a:xfrm>
                          <a:prstGeom prst="rect">
                            <a:avLst/>
                          </a:prstGeom>
                        </pic:spPr>
                      </pic:pic>
                    </a:graphicData>
                  </a:graphic>
                </wp:inline>
              </w:drawing>
            </w:r>
          </w:p>
        </w:tc>
        <w:tc>
          <w:tcPr>
            <w:tcW w:w="2914" w:type="dxa"/>
            <w:tcMar>
              <w:top w:w="0" w:type="dxa"/>
              <w:left w:w="0" w:type="dxa"/>
              <w:bottom w:w="0" w:type="dxa"/>
              <w:right w:w="113" w:type="dxa"/>
            </w:tcMar>
            <w:hideMark/>
          </w:tcPr>
          <w:p w14:paraId="35AB9BF6" w14:textId="77777777" w:rsidR="00862319" w:rsidRDefault="00000000">
            <w:pPr>
              <w:spacing w:line="210" w:lineRule="atLeast"/>
              <w:rPr>
                <w:color w:val="000000"/>
                <w:sz w:val="24"/>
                <w:szCs w:val="24"/>
              </w:rPr>
            </w:pPr>
            <w:r>
              <w:rPr>
                <w:color w:val="000000"/>
                <w:sz w:val="15"/>
                <w:szCs w:val="15"/>
              </w:rPr>
              <w:t xml:space="preserve">R3 Solutions et </w:t>
            </w:r>
            <w:proofErr w:type="spellStart"/>
            <w:r>
              <w:rPr>
                <w:color w:val="000000"/>
                <w:sz w:val="15"/>
                <w:szCs w:val="15"/>
              </w:rPr>
              <w:t>Götting</w:t>
            </w:r>
            <w:proofErr w:type="spellEnd"/>
            <w:r>
              <w:rPr>
                <w:color w:val="000000"/>
                <w:sz w:val="15"/>
                <w:szCs w:val="15"/>
              </w:rPr>
              <w:t xml:space="preserve"> </w:t>
            </w:r>
            <w:proofErr w:type="spellStart"/>
            <w:r>
              <w:rPr>
                <w:color w:val="000000"/>
                <w:sz w:val="15"/>
                <w:szCs w:val="15"/>
              </w:rPr>
              <w:t>ont</w:t>
            </w:r>
            <w:proofErr w:type="spellEnd"/>
            <w:r>
              <w:rPr>
                <w:color w:val="000000"/>
                <w:sz w:val="15"/>
                <w:szCs w:val="15"/>
              </w:rPr>
              <w:t xml:space="preserve"> mis au point un </w:t>
            </w:r>
            <w:proofErr w:type="spellStart"/>
            <w:r>
              <w:rPr>
                <w:color w:val="000000"/>
                <w:sz w:val="15"/>
                <w:szCs w:val="15"/>
              </w:rPr>
              <w:t>système</w:t>
            </w:r>
            <w:proofErr w:type="spellEnd"/>
            <w:r>
              <w:rPr>
                <w:color w:val="000000"/>
                <w:sz w:val="15"/>
                <w:szCs w:val="15"/>
              </w:rPr>
              <w:t xml:space="preserve"> </w:t>
            </w:r>
            <w:proofErr w:type="spellStart"/>
            <w:r>
              <w:rPr>
                <w:color w:val="000000"/>
                <w:sz w:val="15"/>
                <w:szCs w:val="15"/>
              </w:rPr>
              <w:t>combinant</w:t>
            </w:r>
            <w:proofErr w:type="spellEnd"/>
            <w:r>
              <w:rPr>
                <w:color w:val="000000"/>
                <w:sz w:val="15"/>
                <w:szCs w:val="15"/>
              </w:rPr>
              <w:t xml:space="preserve"> un scanner et </w:t>
            </w:r>
            <w:proofErr w:type="spellStart"/>
            <w:r>
              <w:rPr>
                <w:color w:val="000000"/>
                <w:sz w:val="15"/>
                <w:szCs w:val="15"/>
              </w:rPr>
              <w:t>une</w:t>
            </w:r>
            <w:proofErr w:type="spellEnd"/>
            <w:r>
              <w:rPr>
                <w:color w:val="000000"/>
                <w:sz w:val="15"/>
                <w:szCs w:val="15"/>
              </w:rPr>
              <w:t xml:space="preserve"> </w:t>
            </w:r>
            <w:proofErr w:type="spellStart"/>
            <w:r>
              <w:rPr>
                <w:color w:val="000000"/>
                <w:sz w:val="15"/>
                <w:szCs w:val="15"/>
              </w:rPr>
              <w:t>caméra</w:t>
            </w:r>
            <w:proofErr w:type="spellEnd"/>
            <w:r>
              <w:rPr>
                <w:color w:val="000000"/>
                <w:sz w:val="15"/>
                <w:szCs w:val="15"/>
              </w:rPr>
              <w:t xml:space="preserve"> </w:t>
            </w:r>
            <w:proofErr w:type="spellStart"/>
            <w:r>
              <w:rPr>
                <w:color w:val="000000"/>
                <w:sz w:val="15"/>
                <w:szCs w:val="15"/>
              </w:rPr>
              <w:t>embarqués</w:t>
            </w:r>
            <w:proofErr w:type="spellEnd"/>
            <w:r>
              <w:rPr>
                <w:color w:val="000000"/>
                <w:sz w:val="15"/>
                <w:szCs w:val="15"/>
              </w:rPr>
              <w:t xml:space="preserve"> qui communique via un réseau DECT NR +. </w:t>
            </w:r>
          </w:p>
          <w:p w14:paraId="35AB9BF7" w14:textId="77777777" w:rsidR="00862319" w:rsidRDefault="00862319">
            <w:pPr>
              <w:spacing w:line="210" w:lineRule="atLeast"/>
              <w:rPr>
                <w:color w:val="000000"/>
                <w:sz w:val="15"/>
                <w:szCs w:val="15"/>
              </w:rPr>
            </w:pPr>
          </w:p>
        </w:tc>
      </w:tr>
    </w:tbl>
    <w:p w14:paraId="35AB9BF9" w14:textId="77777777" w:rsidR="00862319" w:rsidRDefault="00862319"/>
    <w:p w14:paraId="35AB9BFA" w14:textId="77777777" w:rsidR="00862319" w:rsidRDefault="00000000">
      <w:r>
        <w:t xml:space="preserve">R3 Solutions et </w:t>
      </w:r>
      <w:proofErr w:type="spellStart"/>
      <w:r>
        <w:t>Götting</w:t>
      </w:r>
      <w:proofErr w:type="spellEnd"/>
      <w:r>
        <w:t xml:space="preserve"> </w:t>
      </w:r>
      <w:proofErr w:type="spellStart"/>
      <w:r>
        <w:t>ont</w:t>
      </w:r>
      <w:proofErr w:type="spellEnd"/>
      <w:r>
        <w:t xml:space="preserve"> </w:t>
      </w:r>
      <w:proofErr w:type="spellStart"/>
      <w:r>
        <w:t>intégré</w:t>
      </w:r>
      <w:proofErr w:type="spellEnd"/>
      <w:r>
        <w:t xml:space="preserve"> le </w:t>
      </w:r>
      <w:proofErr w:type="spellStart"/>
      <w:r>
        <w:t>protocole</w:t>
      </w:r>
      <w:proofErr w:type="spellEnd"/>
      <w:r>
        <w:t xml:space="preserve"> DECT NR+ standard dans </w:t>
      </w:r>
      <w:proofErr w:type="spellStart"/>
      <w:r>
        <w:t>une</w:t>
      </w:r>
      <w:proofErr w:type="spellEnd"/>
      <w:r>
        <w:t xml:space="preserve"> application </w:t>
      </w:r>
      <w:proofErr w:type="spellStart"/>
      <w:r>
        <w:t>où</w:t>
      </w:r>
      <w:proofErr w:type="spellEnd"/>
      <w:r>
        <w:t xml:space="preserve"> un scanner communique avec un chariot </w:t>
      </w:r>
      <w:proofErr w:type="spellStart"/>
      <w:r>
        <w:t>équipé</w:t>
      </w:r>
      <w:proofErr w:type="spellEnd"/>
      <w:r>
        <w:t xml:space="preserve"> </w:t>
      </w:r>
      <w:proofErr w:type="spellStart"/>
      <w:r>
        <w:t>d'une</w:t>
      </w:r>
      <w:proofErr w:type="spellEnd"/>
      <w:r>
        <w:t xml:space="preserve"> </w:t>
      </w:r>
      <w:proofErr w:type="spellStart"/>
      <w:r>
        <w:t>caméra</w:t>
      </w:r>
      <w:proofErr w:type="spellEnd"/>
      <w:r>
        <w:t xml:space="preserve"> qui </w:t>
      </w:r>
      <w:proofErr w:type="spellStart"/>
      <w:r>
        <w:t>tourne</w:t>
      </w:r>
      <w:proofErr w:type="spellEnd"/>
      <w:r>
        <w:t xml:space="preserve"> </w:t>
      </w:r>
      <w:proofErr w:type="spellStart"/>
      <w:r>
        <w:t>automatiquement</w:t>
      </w:r>
      <w:proofErr w:type="spellEnd"/>
      <w:r>
        <w:t xml:space="preserve"> </w:t>
      </w:r>
      <w:proofErr w:type="spellStart"/>
      <w:r>
        <w:t>autour</w:t>
      </w:r>
      <w:proofErr w:type="spellEnd"/>
      <w:r>
        <w:t xml:space="preserve"> d'un artiste se </w:t>
      </w:r>
      <w:proofErr w:type="spellStart"/>
      <w:r>
        <w:t>déplaçant</w:t>
      </w:r>
      <w:proofErr w:type="spellEnd"/>
      <w:r>
        <w:t xml:space="preserve"> sur </w:t>
      </w:r>
      <w:proofErr w:type="spellStart"/>
      <w:r>
        <w:t>scène</w:t>
      </w:r>
      <w:proofErr w:type="spellEnd"/>
      <w:r>
        <w:t xml:space="preserve">. Dans un </w:t>
      </w:r>
      <w:proofErr w:type="spellStart"/>
      <w:r>
        <w:t>contexte</w:t>
      </w:r>
      <w:proofErr w:type="spellEnd"/>
      <w:r>
        <w:t xml:space="preserve"> </w:t>
      </w:r>
      <w:proofErr w:type="spellStart"/>
      <w:r>
        <w:t>d'automatisation</w:t>
      </w:r>
      <w:proofErr w:type="spellEnd"/>
      <w:r>
        <w:t xml:space="preserve"> </w:t>
      </w:r>
      <w:proofErr w:type="spellStart"/>
      <w:r>
        <w:t>industrielle</w:t>
      </w:r>
      <w:proofErr w:type="spellEnd"/>
      <w:r>
        <w:t xml:space="preserve">, le scanner </w:t>
      </w:r>
      <w:proofErr w:type="spellStart"/>
      <w:r>
        <w:t>pourrait</w:t>
      </w:r>
      <w:proofErr w:type="spellEnd"/>
      <w:r>
        <w:t xml:space="preserve">, par </w:t>
      </w:r>
      <w:proofErr w:type="spellStart"/>
      <w:r>
        <w:t>exemple</w:t>
      </w:r>
      <w:proofErr w:type="spellEnd"/>
      <w:r>
        <w:t xml:space="preserve">, </w:t>
      </w:r>
      <w:proofErr w:type="spellStart"/>
      <w:r>
        <w:t>arrêter</w:t>
      </w:r>
      <w:proofErr w:type="spellEnd"/>
      <w:r>
        <w:t xml:space="preserve"> </w:t>
      </w:r>
      <w:proofErr w:type="spellStart"/>
      <w:r>
        <w:t>une</w:t>
      </w:r>
      <w:proofErr w:type="spellEnd"/>
      <w:r>
        <w:t xml:space="preserve"> machine </w:t>
      </w:r>
      <w:proofErr w:type="spellStart"/>
      <w:r>
        <w:t>lorsqu'une</w:t>
      </w:r>
      <w:proofErr w:type="spellEnd"/>
      <w:r>
        <w:t xml:space="preserve"> </w:t>
      </w:r>
      <w:proofErr w:type="spellStart"/>
      <w:r>
        <w:t>personne</w:t>
      </w:r>
      <w:proofErr w:type="spellEnd"/>
      <w:r>
        <w:t xml:space="preserve"> </w:t>
      </w:r>
      <w:proofErr w:type="spellStart"/>
      <w:r>
        <w:t>quitte</w:t>
      </w:r>
      <w:proofErr w:type="spellEnd"/>
      <w:r>
        <w:t xml:space="preserve"> </w:t>
      </w:r>
      <w:proofErr w:type="spellStart"/>
      <w:r>
        <w:t>une</w:t>
      </w:r>
      <w:proofErr w:type="spellEnd"/>
      <w:r>
        <w:t xml:space="preserve"> zone </w:t>
      </w:r>
      <w:proofErr w:type="spellStart"/>
      <w:r>
        <w:t>prédéfinie</w:t>
      </w:r>
      <w:proofErr w:type="spellEnd"/>
      <w:r>
        <w:t xml:space="preserve">, </w:t>
      </w:r>
      <w:proofErr w:type="spellStart"/>
      <w:r>
        <w:t>ou</w:t>
      </w:r>
      <w:proofErr w:type="spellEnd"/>
      <w:r>
        <w:t xml:space="preserve"> </w:t>
      </w:r>
      <w:proofErr w:type="spellStart"/>
      <w:r>
        <w:t>être</w:t>
      </w:r>
      <w:proofErr w:type="spellEnd"/>
      <w:r>
        <w:t xml:space="preserve"> capable de </w:t>
      </w:r>
      <w:proofErr w:type="spellStart"/>
      <w:r>
        <w:t>contrôler</w:t>
      </w:r>
      <w:proofErr w:type="spellEnd"/>
      <w:r>
        <w:t xml:space="preserve"> de manière </w:t>
      </w:r>
      <w:proofErr w:type="spellStart"/>
      <w:r>
        <w:t>fiable</w:t>
      </w:r>
      <w:proofErr w:type="spellEnd"/>
      <w:r>
        <w:t xml:space="preserve"> </w:t>
      </w:r>
      <w:proofErr w:type="spellStart"/>
      <w:r>
        <w:t>plusieurs</w:t>
      </w:r>
      <w:proofErr w:type="spellEnd"/>
      <w:r>
        <w:t xml:space="preserve"> petits chariots dans </w:t>
      </w:r>
      <w:proofErr w:type="spellStart"/>
      <w:r>
        <w:t>une</w:t>
      </w:r>
      <w:proofErr w:type="spellEnd"/>
      <w:r>
        <w:t xml:space="preserve"> zone </w:t>
      </w:r>
      <w:proofErr w:type="spellStart"/>
      <w:r>
        <w:t>définie</w:t>
      </w:r>
      <w:proofErr w:type="spellEnd"/>
      <w:r>
        <w:t xml:space="preserve">, </w:t>
      </w:r>
      <w:proofErr w:type="spellStart"/>
      <w:r>
        <w:t>ce</w:t>
      </w:r>
      <w:proofErr w:type="spellEnd"/>
      <w:r>
        <w:t xml:space="preserve"> qui </w:t>
      </w:r>
      <w:proofErr w:type="spellStart"/>
      <w:r>
        <w:t>nécessite</w:t>
      </w:r>
      <w:proofErr w:type="spellEnd"/>
      <w:r>
        <w:t xml:space="preserve"> </w:t>
      </w:r>
      <w:proofErr w:type="spellStart"/>
      <w:r>
        <w:t>aujourd'hui</w:t>
      </w:r>
      <w:proofErr w:type="spellEnd"/>
      <w:r>
        <w:t xml:space="preserve"> </w:t>
      </w:r>
      <w:proofErr w:type="spellStart"/>
      <w:r>
        <w:t>l'installation</w:t>
      </w:r>
      <w:proofErr w:type="spellEnd"/>
      <w:r>
        <w:t xml:space="preserve"> de scanners sur </w:t>
      </w:r>
      <w:proofErr w:type="spellStart"/>
      <w:r>
        <w:t>chaque</w:t>
      </w:r>
      <w:proofErr w:type="spellEnd"/>
      <w:r>
        <w:t xml:space="preserve"> chariot. </w:t>
      </w:r>
    </w:p>
    <w:p w14:paraId="35AB9BFB" w14:textId="77777777" w:rsidR="00862319" w:rsidRDefault="00000000">
      <w:r>
        <w:t xml:space="preserve">Pilz a </w:t>
      </w:r>
      <w:proofErr w:type="spellStart"/>
      <w:r>
        <w:t>souligné</w:t>
      </w:r>
      <w:proofErr w:type="spellEnd"/>
      <w:r>
        <w:t xml:space="preserve"> </w:t>
      </w:r>
      <w:proofErr w:type="spellStart"/>
      <w:r>
        <w:t>qu</w:t>
      </w:r>
      <w:proofErr w:type="spellEnd"/>
      <w:r>
        <w:t xml:space="preserve">'« </w:t>
      </w:r>
      <w:proofErr w:type="spellStart"/>
      <w:r>
        <w:t>aucune</w:t>
      </w:r>
      <w:proofErr w:type="spellEnd"/>
      <w:r>
        <w:t xml:space="preserve"> </w:t>
      </w:r>
      <w:proofErr w:type="spellStart"/>
      <w:r>
        <w:t>grande</w:t>
      </w:r>
      <w:proofErr w:type="spellEnd"/>
      <w:r>
        <w:t xml:space="preserve"> </w:t>
      </w:r>
      <w:proofErr w:type="spellStart"/>
      <w:r>
        <w:t>entreprise</w:t>
      </w:r>
      <w:proofErr w:type="spellEnd"/>
      <w:r>
        <w:t xml:space="preserve"> de </w:t>
      </w:r>
      <w:proofErr w:type="spellStart"/>
      <w:r>
        <w:t>télécommunications</w:t>
      </w:r>
      <w:proofErr w:type="spellEnd"/>
      <w:r>
        <w:t xml:space="preserve"> </w:t>
      </w:r>
      <w:proofErr w:type="spellStart"/>
      <w:r>
        <w:t>n'était</w:t>
      </w:r>
      <w:proofErr w:type="spellEnd"/>
      <w:r>
        <w:t xml:space="preserve"> </w:t>
      </w:r>
      <w:proofErr w:type="spellStart"/>
      <w:r>
        <w:t>impliquée</w:t>
      </w:r>
      <w:proofErr w:type="spellEnd"/>
      <w:r>
        <w:t xml:space="preserve"> dans le </w:t>
      </w:r>
      <w:proofErr w:type="spellStart"/>
      <w:r>
        <w:t>projet</w:t>
      </w:r>
      <w:proofErr w:type="spellEnd"/>
      <w:r>
        <w:t xml:space="preserve">. Les participants </w:t>
      </w:r>
      <w:proofErr w:type="spellStart"/>
      <w:r>
        <w:t>étaient</w:t>
      </w:r>
      <w:proofErr w:type="spellEnd"/>
      <w:r>
        <w:t xml:space="preserve"> </w:t>
      </w:r>
      <w:proofErr w:type="spellStart"/>
      <w:r>
        <w:t>soit</w:t>
      </w:r>
      <w:proofErr w:type="spellEnd"/>
      <w:r>
        <w:t xml:space="preserve"> des petites, </w:t>
      </w:r>
      <w:proofErr w:type="spellStart"/>
      <w:r>
        <w:t>soit</w:t>
      </w:r>
      <w:proofErr w:type="spellEnd"/>
      <w:r>
        <w:t xml:space="preserve"> des </w:t>
      </w:r>
      <w:proofErr w:type="spellStart"/>
      <w:r>
        <w:t>moyennes</w:t>
      </w:r>
      <w:proofErr w:type="spellEnd"/>
      <w:r>
        <w:t xml:space="preserve"> </w:t>
      </w:r>
      <w:proofErr w:type="spellStart"/>
      <w:r>
        <w:t>entreprises</w:t>
      </w:r>
      <w:proofErr w:type="spellEnd"/>
      <w:r>
        <w:t xml:space="preserve">, </w:t>
      </w:r>
      <w:proofErr w:type="spellStart"/>
      <w:r>
        <w:t>utilisant</w:t>
      </w:r>
      <w:proofErr w:type="spellEnd"/>
      <w:r>
        <w:t xml:space="preserve"> </w:t>
      </w:r>
      <w:proofErr w:type="spellStart"/>
      <w:r>
        <w:t>une</w:t>
      </w:r>
      <w:proofErr w:type="spellEnd"/>
      <w:r>
        <w:t xml:space="preserve"> </w:t>
      </w:r>
      <w:proofErr w:type="spellStart"/>
      <w:r>
        <w:t>technologie</w:t>
      </w:r>
      <w:proofErr w:type="spellEnd"/>
      <w:r>
        <w:t xml:space="preserve"> </w:t>
      </w:r>
      <w:proofErr w:type="spellStart"/>
      <w:r>
        <w:t>européenne</w:t>
      </w:r>
      <w:proofErr w:type="spellEnd"/>
      <w:r>
        <w:t xml:space="preserve"> et </w:t>
      </w:r>
      <w:proofErr w:type="spellStart"/>
      <w:r>
        <w:t>faisant</w:t>
      </w:r>
      <w:proofErr w:type="spellEnd"/>
      <w:r>
        <w:t xml:space="preserve"> </w:t>
      </w:r>
      <w:proofErr w:type="spellStart"/>
      <w:r>
        <w:t>preuve</w:t>
      </w:r>
      <w:proofErr w:type="spellEnd"/>
      <w:r>
        <w:t xml:space="preserve"> </w:t>
      </w:r>
      <w:proofErr w:type="spellStart"/>
      <w:r>
        <w:t>d'une</w:t>
      </w:r>
      <w:proofErr w:type="spellEnd"/>
      <w:r>
        <w:t xml:space="preserve"> </w:t>
      </w:r>
      <w:proofErr w:type="spellStart"/>
      <w:r>
        <w:t>capacité</w:t>
      </w:r>
      <w:proofErr w:type="spellEnd"/>
      <w:r>
        <w:t xml:space="preserve"> </w:t>
      </w:r>
      <w:proofErr w:type="spellStart"/>
      <w:r>
        <w:t>d'innovation</w:t>
      </w:r>
      <w:proofErr w:type="spellEnd"/>
      <w:r>
        <w:t xml:space="preserve"> </w:t>
      </w:r>
      <w:proofErr w:type="spellStart"/>
      <w:r>
        <w:t>que</w:t>
      </w:r>
      <w:proofErr w:type="spellEnd"/>
      <w:r>
        <w:t xml:space="preserve"> je </w:t>
      </w:r>
      <w:proofErr w:type="spellStart"/>
      <w:r>
        <w:t>n'ai</w:t>
      </w:r>
      <w:proofErr w:type="spellEnd"/>
      <w:r>
        <w:t xml:space="preserve"> encore jamais </w:t>
      </w:r>
      <w:proofErr w:type="spellStart"/>
      <w:r>
        <w:t>vue</w:t>
      </w:r>
      <w:proofErr w:type="spellEnd"/>
      <w:r>
        <w:t xml:space="preserve"> dans </w:t>
      </w:r>
      <w:proofErr w:type="spellStart"/>
      <w:r>
        <w:t>aucun</w:t>
      </w:r>
      <w:proofErr w:type="spellEnd"/>
      <w:r>
        <w:t xml:space="preserve"> </w:t>
      </w:r>
      <w:proofErr w:type="spellStart"/>
      <w:r>
        <w:t>autre</w:t>
      </w:r>
      <w:proofErr w:type="spellEnd"/>
      <w:r>
        <w:t xml:space="preserve"> </w:t>
      </w:r>
      <w:proofErr w:type="spellStart"/>
      <w:r>
        <w:t>projet</w:t>
      </w:r>
      <w:proofErr w:type="spellEnd"/>
      <w:r>
        <w:t xml:space="preserve"> </w:t>
      </w:r>
      <w:proofErr w:type="spellStart"/>
      <w:r>
        <w:t>jusqu'à</w:t>
      </w:r>
      <w:proofErr w:type="spellEnd"/>
      <w:r>
        <w:t xml:space="preserve"> </w:t>
      </w:r>
      <w:proofErr w:type="spellStart"/>
      <w:r>
        <w:t>présent</w:t>
      </w:r>
      <w:proofErr w:type="spellEnd"/>
      <w:r>
        <w:t xml:space="preserve">. » </w:t>
      </w:r>
    </w:p>
    <w:tbl>
      <w:tblPr>
        <w:tblW w:w="0" w:type="auto"/>
        <w:tblCellMar>
          <w:left w:w="0" w:type="dxa"/>
          <w:right w:w="0" w:type="dxa"/>
        </w:tblCellMar>
        <w:tblLook w:val="04A0" w:firstRow="1" w:lastRow="0" w:firstColumn="1" w:lastColumn="0" w:noHBand="0" w:noVBand="1"/>
      </w:tblPr>
      <w:tblGrid>
        <w:gridCol w:w="5248"/>
        <w:gridCol w:w="2632"/>
      </w:tblGrid>
      <w:tr w:rsidR="00862319" w14:paraId="35AB9BFF" w14:textId="77777777">
        <w:tc>
          <w:tcPr>
            <w:tcW w:w="5248" w:type="dxa"/>
            <w:tcMar>
              <w:top w:w="0" w:type="dxa"/>
              <w:left w:w="0" w:type="dxa"/>
              <w:bottom w:w="0" w:type="dxa"/>
              <w:right w:w="113" w:type="dxa"/>
            </w:tcMar>
            <w:hideMark/>
          </w:tcPr>
          <w:p w14:paraId="35AB9BFC" w14:textId="77777777" w:rsidR="00862319" w:rsidRDefault="00000000">
            <w:pPr>
              <w:spacing w:line="210" w:lineRule="atLeast"/>
              <w:rPr>
                <w:color w:val="000000"/>
                <w:sz w:val="24"/>
                <w:szCs w:val="24"/>
              </w:rPr>
            </w:pPr>
            <w:r>
              <w:rPr>
                <w:noProof/>
                <w:color w:val="000000"/>
                <w:sz w:val="24"/>
                <w:szCs w:val="24"/>
              </w:rPr>
              <w:drawing>
                <wp:inline distT="0" distB="0" distL="0" distR="0" wp14:anchorId="35AB9C60" wp14:editId="35AB9C61">
                  <wp:extent cx="3257550" cy="2171700"/>
                  <wp:effectExtent l="0" t="0" r="0" b="0"/>
                  <wp:docPr id="100011" name="Picture 100011" descr="Ein Bild, das Person, Im Haus, Text,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3257550" cy="2171700"/>
                          </a:xfrm>
                          <a:prstGeom prst="rect">
                            <a:avLst/>
                          </a:prstGeom>
                        </pic:spPr>
                      </pic:pic>
                    </a:graphicData>
                  </a:graphic>
                </wp:inline>
              </w:drawing>
            </w:r>
          </w:p>
        </w:tc>
        <w:tc>
          <w:tcPr>
            <w:tcW w:w="2652" w:type="dxa"/>
            <w:tcMar>
              <w:top w:w="0" w:type="dxa"/>
              <w:left w:w="0" w:type="dxa"/>
              <w:bottom w:w="0" w:type="dxa"/>
              <w:right w:w="113" w:type="dxa"/>
            </w:tcMar>
            <w:hideMark/>
          </w:tcPr>
          <w:p w14:paraId="35AB9BFD" w14:textId="77777777" w:rsidR="00862319" w:rsidRDefault="00000000">
            <w:pPr>
              <w:spacing w:line="210" w:lineRule="atLeast"/>
              <w:rPr>
                <w:color w:val="000000"/>
                <w:sz w:val="24"/>
                <w:szCs w:val="24"/>
              </w:rPr>
            </w:pPr>
            <w:r>
              <w:rPr>
                <w:color w:val="000000"/>
                <w:sz w:val="15"/>
                <w:szCs w:val="15"/>
              </w:rPr>
              <w:t xml:space="preserve">Une première </w:t>
            </w:r>
            <w:proofErr w:type="spellStart"/>
            <w:proofErr w:type="gramStart"/>
            <w:r>
              <w:rPr>
                <w:color w:val="000000"/>
                <w:sz w:val="15"/>
                <w:szCs w:val="15"/>
              </w:rPr>
              <w:t>mondiale</w:t>
            </w:r>
            <w:proofErr w:type="spellEnd"/>
            <w:r>
              <w:rPr>
                <w:color w:val="000000"/>
                <w:sz w:val="15"/>
                <w:szCs w:val="15"/>
              </w:rPr>
              <w:t xml:space="preserve"> :</w:t>
            </w:r>
            <w:proofErr w:type="gramEnd"/>
            <w:r>
              <w:rPr>
                <w:color w:val="000000"/>
                <w:sz w:val="15"/>
                <w:szCs w:val="15"/>
              </w:rPr>
              <w:t xml:space="preserve"> la station de </w:t>
            </w:r>
            <w:proofErr w:type="spellStart"/>
            <w:r>
              <w:rPr>
                <w:color w:val="000000"/>
                <w:sz w:val="15"/>
                <w:szCs w:val="15"/>
              </w:rPr>
              <w:t>démonstration</w:t>
            </w:r>
            <w:proofErr w:type="spellEnd"/>
            <w:r>
              <w:rPr>
                <w:color w:val="000000"/>
                <w:sz w:val="15"/>
                <w:szCs w:val="15"/>
              </w:rPr>
              <w:t xml:space="preserve"> ATEME pour la transmission audio par </w:t>
            </w:r>
            <w:proofErr w:type="spellStart"/>
            <w:r>
              <w:rPr>
                <w:color w:val="000000"/>
                <w:sz w:val="15"/>
                <w:szCs w:val="15"/>
              </w:rPr>
              <w:t>objets</w:t>
            </w:r>
            <w:proofErr w:type="spellEnd"/>
            <w:r>
              <w:rPr>
                <w:color w:val="000000"/>
                <w:sz w:val="15"/>
                <w:szCs w:val="15"/>
              </w:rPr>
              <w:t xml:space="preserve">. </w:t>
            </w:r>
            <w:proofErr w:type="spellStart"/>
            <w:r>
              <w:rPr>
                <w:color w:val="000000"/>
                <w:sz w:val="15"/>
                <w:szCs w:val="15"/>
              </w:rPr>
              <w:t>L'écran</w:t>
            </w:r>
            <w:proofErr w:type="spellEnd"/>
            <w:r>
              <w:rPr>
                <w:color w:val="000000"/>
                <w:sz w:val="15"/>
                <w:szCs w:val="15"/>
              </w:rPr>
              <w:t xml:space="preserve"> affiche la performance </w:t>
            </w:r>
            <w:proofErr w:type="gramStart"/>
            <w:r>
              <w:rPr>
                <w:color w:val="000000"/>
                <w:sz w:val="15"/>
                <w:szCs w:val="15"/>
              </w:rPr>
              <w:t>live</w:t>
            </w:r>
            <w:proofErr w:type="gramEnd"/>
            <w:r>
              <w:rPr>
                <w:color w:val="000000"/>
                <w:sz w:val="15"/>
                <w:szCs w:val="15"/>
              </w:rPr>
              <w:t xml:space="preserve"> du </w:t>
            </w:r>
            <w:proofErr w:type="spellStart"/>
            <w:r>
              <w:rPr>
                <w:color w:val="000000"/>
                <w:sz w:val="15"/>
                <w:szCs w:val="15"/>
              </w:rPr>
              <w:t>groupe</w:t>
            </w:r>
            <w:proofErr w:type="spellEnd"/>
            <w:r>
              <w:rPr>
                <w:color w:val="000000"/>
                <w:sz w:val="15"/>
                <w:szCs w:val="15"/>
              </w:rPr>
              <w:t xml:space="preserve"> et les </w:t>
            </w:r>
            <w:proofErr w:type="spellStart"/>
            <w:r>
              <w:rPr>
                <w:color w:val="000000"/>
                <w:sz w:val="15"/>
                <w:szCs w:val="15"/>
              </w:rPr>
              <w:t>commandes</w:t>
            </w:r>
            <w:proofErr w:type="spellEnd"/>
            <w:r>
              <w:rPr>
                <w:color w:val="000000"/>
                <w:sz w:val="15"/>
                <w:szCs w:val="15"/>
              </w:rPr>
              <w:t xml:space="preserve"> </w:t>
            </w:r>
            <w:proofErr w:type="spellStart"/>
            <w:r>
              <w:rPr>
                <w:color w:val="000000"/>
                <w:sz w:val="15"/>
                <w:szCs w:val="15"/>
              </w:rPr>
              <w:t>permettant</w:t>
            </w:r>
            <w:proofErr w:type="spellEnd"/>
            <w:r>
              <w:rPr>
                <w:color w:val="000000"/>
                <w:sz w:val="15"/>
                <w:szCs w:val="15"/>
              </w:rPr>
              <w:t xml:space="preserve"> </w:t>
            </w:r>
            <w:proofErr w:type="spellStart"/>
            <w:r>
              <w:rPr>
                <w:color w:val="000000"/>
                <w:sz w:val="15"/>
                <w:szCs w:val="15"/>
              </w:rPr>
              <w:t>d'organiser</w:t>
            </w:r>
            <w:proofErr w:type="spellEnd"/>
            <w:r>
              <w:rPr>
                <w:color w:val="000000"/>
                <w:sz w:val="15"/>
                <w:szCs w:val="15"/>
              </w:rPr>
              <w:t xml:space="preserve"> les </w:t>
            </w:r>
            <w:proofErr w:type="spellStart"/>
            <w:r>
              <w:rPr>
                <w:color w:val="000000"/>
                <w:sz w:val="15"/>
                <w:szCs w:val="15"/>
              </w:rPr>
              <w:t>objets</w:t>
            </w:r>
            <w:proofErr w:type="spellEnd"/>
            <w:r>
              <w:rPr>
                <w:color w:val="000000"/>
                <w:sz w:val="15"/>
                <w:szCs w:val="15"/>
              </w:rPr>
              <w:t xml:space="preserve"> audio.</w:t>
            </w:r>
          </w:p>
          <w:p w14:paraId="35AB9BFE" w14:textId="77777777" w:rsidR="00862319" w:rsidRDefault="00862319">
            <w:pPr>
              <w:spacing w:line="210" w:lineRule="atLeast"/>
              <w:rPr>
                <w:color w:val="000000"/>
                <w:sz w:val="15"/>
                <w:szCs w:val="15"/>
              </w:rPr>
            </w:pPr>
          </w:p>
        </w:tc>
      </w:tr>
    </w:tbl>
    <w:p w14:paraId="35AB9C00" w14:textId="77777777" w:rsidR="00862319" w:rsidRDefault="00862319"/>
    <w:p w14:paraId="35AB9C01" w14:textId="77777777" w:rsidR="00862319" w:rsidRDefault="00000000">
      <w:r>
        <w:t xml:space="preserve">ATEME et Jan </w:t>
      </w:r>
      <w:proofErr w:type="spellStart"/>
      <w:r>
        <w:t>Outters</w:t>
      </w:r>
      <w:proofErr w:type="spellEnd"/>
      <w:r>
        <w:t xml:space="preserve"> </w:t>
      </w:r>
      <w:proofErr w:type="spellStart"/>
      <w:r>
        <w:t>ont</w:t>
      </w:r>
      <w:proofErr w:type="spellEnd"/>
      <w:r>
        <w:t xml:space="preserve"> </w:t>
      </w:r>
      <w:proofErr w:type="spellStart"/>
      <w:r>
        <w:t>présenté</w:t>
      </w:r>
      <w:proofErr w:type="spellEnd"/>
      <w:r>
        <w:t xml:space="preserve"> </w:t>
      </w:r>
      <w:proofErr w:type="spellStart"/>
      <w:r>
        <w:t>une</w:t>
      </w:r>
      <w:proofErr w:type="spellEnd"/>
      <w:r>
        <w:t xml:space="preserve"> solution audio immersive </w:t>
      </w:r>
      <w:proofErr w:type="spellStart"/>
      <w:r>
        <w:t>utilisant</w:t>
      </w:r>
      <w:proofErr w:type="spellEnd"/>
      <w:r>
        <w:t xml:space="preserve"> la </w:t>
      </w:r>
      <w:proofErr w:type="spellStart"/>
      <w:r>
        <w:t>technologie</w:t>
      </w:r>
      <w:proofErr w:type="spellEnd"/>
      <w:r>
        <w:t xml:space="preserve"> audio </w:t>
      </w:r>
      <w:proofErr w:type="spellStart"/>
      <w:r>
        <w:t>objet</w:t>
      </w:r>
      <w:proofErr w:type="spellEnd"/>
      <w:r>
        <w:t xml:space="preserve"> MPEG-H, </w:t>
      </w:r>
      <w:proofErr w:type="spellStart"/>
      <w:r>
        <w:t>mettant</w:t>
      </w:r>
      <w:proofErr w:type="spellEnd"/>
      <w:r>
        <w:t xml:space="preserve"> </w:t>
      </w:r>
      <w:proofErr w:type="spellStart"/>
      <w:r>
        <w:t>en</w:t>
      </w:r>
      <w:proofErr w:type="spellEnd"/>
      <w:r>
        <w:t xml:space="preserve"> </w:t>
      </w:r>
      <w:proofErr w:type="spellStart"/>
      <w:r>
        <w:t>œuvre</w:t>
      </w:r>
      <w:proofErr w:type="spellEnd"/>
      <w:r>
        <w:t xml:space="preserve"> la première transmission audio </w:t>
      </w:r>
      <w:proofErr w:type="spellStart"/>
      <w:r>
        <w:t>objet</w:t>
      </w:r>
      <w:proofErr w:type="spellEnd"/>
      <w:r>
        <w:t xml:space="preserve"> au monde via DECT NR+. Les </w:t>
      </w:r>
      <w:proofErr w:type="spellStart"/>
      <w:r>
        <w:t>signaux</w:t>
      </w:r>
      <w:proofErr w:type="spellEnd"/>
      <w:r>
        <w:t xml:space="preserve"> audio </w:t>
      </w:r>
      <w:proofErr w:type="spellStart"/>
      <w:r>
        <w:t>ont</w:t>
      </w:r>
      <w:proofErr w:type="spellEnd"/>
      <w:r>
        <w:t xml:space="preserve"> </w:t>
      </w:r>
      <w:proofErr w:type="spellStart"/>
      <w:r>
        <w:t>été</w:t>
      </w:r>
      <w:proofErr w:type="spellEnd"/>
      <w:r>
        <w:t xml:space="preserve"> </w:t>
      </w:r>
      <w:proofErr w:type="spellStart"/>
      <w:r>
        <w:t>captés</w:t>
      </w:r>
      <w:proofErr w:type="spellEnd"/>
      <w:r>
        <w:t xml:space="preserve"> par le </w:t>
      </w:r>
      <w:proofErr w:type="spellStart"/>
      <w:r>
        <w:t>groupe</w:t>
      </w:r>
      <w:proofErr w:type="spellEnd"/>
      <w:r>
        <w:t xml:space="preserve"> « Sonic Crusaders » qui </w:t>
      </w:r>
      <w:proofErr w:type="spellStart"/>
      <w:r>
        <w:t>jouait</w:t>
      </w:r>
      <w:proofErr w:type="spellEnd"/>
      <w:r>
        <w:t xml:space="preserve"> sur </w:t>
      </w:r>
      <w:proofErr w:type="spellStart"/>
      <w:r>
        <w:t>une</w:t>
      </w:r>
      <w:proofErr w:type="spellEnd"/>
      <w:r>
        <w:t xml:space="preserve"> </w:t>
      </w:r>
      <w:proofErr w:type="spellStart"/>
      <w:r>
        <w:t>scène</w:t>
      </w:r>
      <w:proofErr w:type="spellEnd"/>
      <w:r>
        <w:t xml:space="preserve"> Sennheiser, </w:t>
      </w:r>
      <w:proofErr w:type="spellStart"/>
      <w:r>
        <w:t>puis</w:t>
      </w:r>
      <w:proofErr w:type="spellEnd"/>
      <w:r>
        <w:t xml:space="preserve"> </w:t>
      </w:r>
      <w:proofErr w:type="spellStart"/>
      <w:r>
        <w:lastRenderedPageBreak/>
        <w:t>transmis</w:t>
      </w:r>
      <w:proofErr w:type="spellEnd"/>
      <w:r>
        <w:t xml:space="preserve"> sans fil à </w:t>
      </w:r>
      <w:proofErr w:type="spellStart"/>
      <w:r>
        <w:t>une</w:t>
      </w:r>
      <w:proofErr w:type="spellEnd"/>
      <w:r>
        <w:t xml:space="preserve"> table de </w:t>
      </w:r>
      <w:proofErr w:type="spellStart"/>
      <w:r>
        <w:t>mixage</w:t>
      </w:r>
      <w:proofErr w:type="spellEnd"/>
      <w:r>
        <w:t xml:space="preserve"> à </w:t>
      </w:r>
      <w:proofErr w:type="spellStart"/>
      <w:r>
        <w:t>l'aide</w:t>
      </w:r>
      <w:proofErr w:type="spellEnd"/>
      <w:r>
        <w:t xml:space="preserve"> de la </w:t>
      </w:r>
      <w:proofErr w:type="spellStart"/>
      <w:r>
        <w:t>technologie</w:t>
      </w:r>
      <w:proofErr w:type="spellEnd"/>
      <w:r>
        <w:t xml:space="preserve"> DECT NR+, et de </w:t>
      </w:r>
      <w:proofErr w:type="spellStart"/>
      <w:r>
        <w:t>là</w:t>
      </w:r>
      <w:proofErr w:type="spellEnd"/>
      <w:r>
        <w:t xml:space="preserve"> à un terminal </w:t>
      </w:r>
      <w:proofErr w:type="spellStart"/>
      <w:r>
        <w:t>virtuel</w:t>
      </w:r>
      <w:proofErr w:type="spellEnd"/>
      <w:r>
        <w:t xml:space="preserve">, </w:t>
      </w:r>
      <w:proofErr w:type="spellStart"/>
      <w:r>
        <w:t>où</w:t>
      </w:r>
      <w:proofErr w:type="spellEnd"/>
      <w:r>
        <w:t xml:space="preserve"> </w:t>
      </w:r>
      <w:proofErr w:type="spellStart"/>
      <w:r>
        <w:t>l'utilisateur</w:t>
      </w:r>
      <w:proofErr w:type="spellEnd"/>
      <w:r>
        <w:t xml:space="preserve"> </w:t>
      </w:r>
      <w:proofErr w:type="spellStart"/>
      <w:r>
        <w:t>peut</w:t>
      </w:r>
      <w:proofErr w:type="spellEnd"/>
      <w:r>
        <w:t xml:space="preserve"> </w:t>
      </w:r>
      <w:proofErr w:type="spellStart"/>
      <w:r>
        <w:t>organiser</w:t>
      </w:r>
      <w:proofErr w:type="spellEnd"/>
      <w:r>
        <w:t xml:space="preserve"> les </w:t>
      </w:r>
      <w:proofErr w:type="spellStart"/>
      <w:r>
        <w:t>différents</w:t>
      </w:r>
      <w:proofErr w:type="spellEnd"/>
      <w:r>
        <w:t xml:space="preserve"> </w:t>
      </w:r>
      <w:proofErr w:type="spellStart"/>
      <w:r>
        <w:t>objets</w:t>
      </w:r>
      <w:proofErr w:type="spellEnd"/>
      <w:r>
        <w:t xml:space="preserve"> audio à </w:t>
      </w:r>
      <w:proofErr w:type="spellStart"/>
      <w:r>
        <w:t>sa</w:t>
      </w:r>
      <w:proofErr w:type="spellEnd"/>
      <w:r>
        <w:t xml:space="preserve"> guise, par </w:t>
      </w:r>
      <w:proofErr w:type="spellStart"/>
      <w:r>
        <w:t>exemple</w:t>
      </w:r>
      <w:proofErr w:type="spellEnd"/>
      <w:r>
        <w:t xml:space="preserve"> la voix du chanteur principal </w:t>
      </w:r>
      <w:proofErr w:type="spellStart"/>
      <w:r>
        <w:t>ou</w:t>
      </w:r>
      <w:proofErr w:type="spellEnd"/>
      <w:r>
        <w:t xml:space="preserve"> les touches, </w:t>
      </w:r>
      <w:proofErr w:type="spellStart"/>
      <w:r>
        <w:t>en</w:t>
      </w:r>
      <w:proofErr w:type="spellEnd"/>
      <w:r>
        <w:t xml:space="preserve"> </w:t>
      </w:r>
      <w:proofErr w:type="spellStart"/>
      <w:r>
        <w:t>modifiant</w:t>
      </w:r>
      <w:proofErr w:type="spellEnd"/>
      <w:r>
        <w:t xml:space="preserve"> la </w:t>
      </w:r>
      <w:proofErr w:type="spellStart"/>
      <w:r>
        <w:t>proéminence</w:t>
      </w:r>
      <w:proofErr w:type="spellEnd"/>
      <w:r>
        <w:t xml:space="preserve">, </w:t>
      </w:r>
      <w:proofErr w:type="spellStart"/>
      <w:r>
        <w:t>l'azimut</w:t>
      </w:r>
      <w:proofErr w:type="spellEnd"/>
      <w:r>
        <w:t xml:space="preserve">, </w:t>
      </w:r>
      <w:proofErr w:type="spellStart"/>
      <w:r>
        <w:t>l'élévation</w:t>
      </w:r>
      <w:proofErr w:type="spellEnd"/>
      <w:r>
        <w:t xml:space="preserve"> et bien plus encore.</w:t>
      </w:r>
    </w:p>
    <w:p w14:paraId="35AB9C02" w14:textId="77777777" w:rsidR="00862319" w:rsidRDefault="00862319"/>
    <w:tbl>
      <w:tblPr>
        <w:tblW w:w="0" w:type="auto"/>
        <w:tblCellMar>
          <w:left w:w="0" w:type="dxa"/>
          <w:right w:w="0" w:type="dxa"/>
        </w:tblCellMar>
        <w:tblLook w:val="04A0" w:firstRow="1" w:lastRow="0" w:firstColumn="1" w:lastColumn="0" w:noHBand="0" w:noVBand="1"/>
      </w:tblPr>
      <w:tblGrid>
        <w:gridCol w:w="3012"/>
        <w:gridCol w:w="4868"/>
      </w:tblGrid>
      <w:tr w:rsidR="00862319" w14:paraId="35AB9C06" w14:textId="77777777">
        <w:tc>
          <w:tcPr>
            <w:tcW w:w="3945" w:type="dxa"/>
            <w:tcMar>
              <w:top w:w="0" w:type="dxa"/>
              <w:left w:w="0" w:type="dxa"/>
              <w:bottom w:w="0" w:type="dxa"/>
              <w:right w:w="113" w:type="dxa"/>
            </w:tcMar>
            <w:hideMark/>
          </w:tcPr>
          <w:p w14:paraId="35AB9C03" w14:textId="77777777" w:rsidR="00862319" w:rsidRDefault="00000000">
            <w:pPr>
              <w:spacing w:line="210" w:lineRule="atLeast"/>
              <w:rPr>
                <w:color w:val="000000"/>
                <w:sz w:val="24"/>
                <w:szCs w:val="24"/>
              </w:rPr>
            </w:pPr>
            <w:r>
              <w:rPr>
                <w:color w:val="000000"/>
                <w:sz w:val="15"/>
                <w:szCs w:val="15"/>
              </w:rPr>
              <w:t xml:space="preserve">Transmission DECT NR+ du microphone et du clavier </w:t>
            </w:r>
            <w:proofErr w:type="spellStart"/>
            <w:r>
              <w:rPr>
                <w:color w:val="000000"/>
                <w:sz w:val="15"/>
                <w:szCs w:val="15"/>
              </w:rPr>
              <w:t>depuis</w:t>
            </w:r>
            <w:proofErr w:type="spellEnd"/>
            <w:r>
              <w:rPr>
                <w:color w:val="000000"/>
                <w:sz w:val="15"/>
                <w:szCs w:val="15"/>
              </w:rPr>
              <w:t xml:space="preserve"> la </w:t>
            </w:r>
            <w:proofErr w:type="spellStart"/>
            <w:r>
              <w:rPr>
                <w:color w:val="000000"/>
                <w:sz w:val="15"/>
                <w:szCs w:val="15"/>
              </w:rPr>
              <w:t>scène</w:t>
            </w:r>
            <w:proofErr w:type="spellEnd"/>
            <w:r>
              <w:rPr>
                <w:color w:val="000000"/>
                <w:sz w:val="15"/>
                <w:szCs w:val="15"/>
              </w:rPr>
              <w:t xml:space="preserve"> </w:t>
            </w:r>
            <w:proofErr w:type="spellStart"/>
            <w:r>
              <w:rPr>
                <w:color w:val="000000"/>
                <w:sz w:val="15"/>
                <w:szCs w:val="15"/>
              </w:rPr>
              <w:t>vers</w:t>
            </w:r>
            <w:proofErr w:type="spellEnd"/>
            <w:r>
              <w:rPr>
                <w:color w:val="000000"/>
                <w:sz w:val="15"/>
                <w:szCs w:val="15"/>
              </w:rPr>
              <w:t xml:space="preserve"> la table de </w:t>
            </w:r>
            <w:proofErr w:type="spellStart"/>
            <w:r>
              <w:rPr>
                <w:color w:val="000000"/>
                <w:sz w:val="15"/>
                <w:szCs w:val="15"/>
              </w:rPr>
              <w:t>mixage</w:t>
            </w:r>
            <w:proofErr w:type="spellEnd"/>
          </w:p>
          <w:p w14:paraId="35AB9C04" w14:textId="77777777" w:rsidR="00862319" w:rsidRDefault="00862319">
            <w:pPr>
              <w:spacing w:line="210" w:lineRule="atLeast"/>
              <w:rPr>
                <w:color w:val="000000"/>
                <w:sz w:val="15"/>
                <w:szCs w:val="15"/>
              </w:rPr>
            </w:pPr>
          </w:p>
        </w:tc>
        <w:tc>
          <w:tcPr>
            <w:tcW w:w="3945" w:type="dxa"/>
            <w:tcMar>
              <w:top w:w="0" w:type="dxa"/>
              <w:left w:w="0" w:type="dxa"/>
              <w:bottom w:w="0" w:type="dxa"/>
              <w:right w:w="113" w:type="dxa"/>
            </w:tcMar>
            <w:hideMark/>
          </w:tcPr>
          <w:p w14:paraId="35AB9C05" w14:textId="77777777" w:rsidR="00862319" w:rsidRDefault="00000000">
            <w:pPr>
              <w:spacing w:line="210" w:lineRule="atLeast"/>
              <w:rPr>
                <w:color w:val="000000"/>
                <w:sz w:val="24"/>
                <w:szCs w:val="24"/>
              </w:rPr>
            </w:pPr>
            <w:r>
              <w:rPr>
                <w:noProof/>
                <w:color w:val="000000"/>
                <w:sz w:val="24"/>
                <w:szCs w:val="24"/>
              </w:rPr>
              <w:drawing>
                <wp:inline distT="0" distB="0" distL="0" distR="0" wp14:anchorId="35AB9C62" wp14:editId="35AB9C63">
                  <wp:extent cx="3019425" cy="2009775"/>
                  <wp:effectExtent l="0" t="0" r="0" b="0"/>
                  <wp:docPr id="100013" name="Picture 100013" descr="Ein Bild, das Konzert, Musikinstrument, Audiogeräte, Elektronisches Instrumen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a:stretch>
                            <a:fillRect/>
                          </a:stretch>
                        </pic:blipFill>
                        <pic:spPr>
                          <a:xfrm>
                            <a:off x="0" y="0"/>
                            <a:ext cx="3019425" cy="2009775"/>
                          </a:xfrm>
                          <a:prstGeom prst="rect">
                            <a:avLst/>
                          </a:prstGeom>
                        </pic:spPr>
                      </pic:pic>
                    </a:graphicData>
                  </a:graphic>
                </wp:inline>
              </w:drawing>
            </w:r>
          </w:p>
        </w:tc>
      </w:tr>
    </w:tbl>
    <w:p w14:paraId="35AB9C07" w14:textId="77777777" w:rsidR="00862319" w:rsidRDefault="00862319"/>
    <w:p w14:paraId="35AB9C08" w14:textId="77777777" w:rsidR="00862319" w:rsidRDefault="00000000">
      <w:r>
        <w:t xml:space="preserve">Pilz a fait </w:t>
      </w:r>
      <w:proofErr w:type="spellStart"/>
      <w:proofErr w:type="gramStart"/>
      <w:r>
        <w:t>remarquer</w:t>
      </w:r>
      <w:proofErr w:type="spellEnd"/>
      <w:r>
        <w:t xml:space="preserve"> :</w:t>
      </w:r>
      <w:proofErr w:type="gramEnd"/>
      <w:r>
        <w:t xml:space="preserve"> « Attention, il </w:t>
      </w:r>
      <w:proofErr w:type="spellStart"/>
      <w:r>
        <w:t>s'agit</w:t>
      </w:r>
      <w:proofErr w:type="spellEnd"/>
      <w:r>
        <w:t xml:space="preserve"> </w:t>
      </w:r>
      <w:proofErr w:type="spellStart"/>
      <w:r>
        <w:t>là</w:t>
      </w:r>
      <w:proofErr w:type="spellEnd"/>
      <w:r>
        <w:t xml:space="preserve"> de la toute première version de DECT NR+, et </w:t>
      </w:r>
      <w:proofErr w:type="spellStart"/>
      <w:r>
        <w:t>d'après</w:t>
      </w:r>
      <w:proofErr w:type="spellEnd"/>
      <w:r>
        <w:t xml:space="preserve"> les </w:t>
      </w:r>
      <w:proofErr w:type="spellStart"/>
      <w:r>
        <w:t>recherches</w:t>
      </w:r>
      <w:proofErr w:type="spellEnd"/>
      <w:r>
        <w:t xml:space="preserve"> </w:t>
      </w:r>
      <w:proofErr w:type="spellStart"/>
      <w:r>
        <w:t>que</w:t>
      </w:r>
      <w:proofErr w:type="spellEnd"/>
      <w:r>
        <w:t xml:space="preserve"> nous </w:t>
      </w:r>
      <w:proofErr w:type="spellStart"/>
      <w:r>
        <w:t>avons</w:t>
      </w:r>
      <w:proofErr w:type="spellEnd"/>
      <w:r>
        <w:t xml:space="preserve"> </w:t>
      </w:r>
      <w:proofErr w:type="spellStart"/>
      <w:r>
        <w:t>menées</w:t>
      </w:r>
      <w:proofErr w:type="spellEnd"/>
      <w:r>
        <w:t xml:space="preserve">, </w:t>
      </w:r>
      <w:proofErr w:type="spellStart"/>
      <w:r>
        <w:t>cette</w:t>
      </w:r>
      <w:proofErr w:type="spellEnd"/>
      <w:r>
        <w:t xml:space="preserve"> </w:t>
      </w:r>
      <w:proofErr w:type="spellStart"/>
      <w:r>
        <w:t>technologie</w:t>
      </w:r>
      <w:proofErr w:type="spellEnd"/>
      <w:r>
        <w:t xml:space="preserve"> sera capable de faire beaucoup plus. La </w:t>
      </w:r>
      <w:proofErr w:type="spellStart"/>
      <w:r>
        <w:t>prochaine</w:t>
      </w:r>
      <w:proofErr w:type="spellEnd"/>
      <w:r>
        <w:t xml:space="preserve"> étape </w:t>
      </w:r>
      <w:proofErr w:type="spellStart"/>
      <w:r>
        <w:t>consistera</w:t>
      </w:r>
      <w:proofErr w:type="spellEnd"/>
      <w:r>
        <w:t xml:space="preserve"> à </w:t>
      </w:r>
      <w:proofErr w:type="spellStart"/>
      <w:r>
        <w:t>poursuivre</w:t>
      </w:r>
      <w:proofErr w:type="spellEnd"/>
      <w:r>
        <w:t xml:space="preserve"> les </w:t>
      </w:r>
      <w:proofErr w:type="spellStart"/>
      <w:r>
        <w:t>itérations</w:t>
      </w:r>
      <w:proofErr w:type="spellEnd"/>
      <w:r>
        <w:t xml:space="preserve"> et la </w:t>
      </w:r>
      <w:proofErr w:type="spellStart"/>
      <w:r>
        <w:t>miniaturisation</w:t>
      </w:r>
      <w:proofErr w:type="spellEnd"/>
      <w:r>
        <w:t xml:space="preserve"> des </w:t>
      </w:r>
      <w:proofErr w:type="spellStart"/>
      <w:r>
        <w:t>cartes</w:t>
      </w:r>
      <w:proofErr w:type="spellEnd"/>
      <w:r>
        <w:t xml:space="preserve"> de </w:t>
      </w:r>
      <w:proofErr w:type="spellStart"/>
      <w:r>
        <w:t>démonstration</w:t>
      </w:r>
      <w:proofErr w:type="spellEnd"/>
      <w:r>
        <w:t xml:space="preserve"> </w:t>
      </w:r>
      <w:proofErr w:type="spellStart"/>
      <w:r>
        <w:t>afin</w:t>
      </w:r>
      <w:proofErr w:type="spellEnd"/>
      <w:r>
        <w:t xml:space="preserve"> </w:t>
      </w:r>
      <w:proofErr w:type="spellStart"/>
      <w:r>
        <w:t>d'obtenir</w:t>
      </w:r>
      <w:proofErr w:type="spellEnd"/>
      <w:r>
        <w:t xml:space="preserve"> des modules </w:t>
      </w:r>
      <w:proofErr w:type="spellStart"/>
      <w:r>
        <w:t>système</w:t>
      </w:r>
      <w:proofErr w:type="spellEnd"/>
      <w:r>
        <w:t xml:space="preserve"> </w:t>
      </w:r>
      <w:proofErr w:type="spellStart"/>
      <w:r>
        <w:t>pouvant</w:t>
      </w:r>
      <w:proofErr w:type="spellEnd"/>
      <w:r>
        <w:t xml:space="preserve"> </w:t>
      </w:r>
      <w:proofErr w:type="spellStart"/>
      <w:r>
        <w:t>être</w:t>
      </w:r>
      <w:proofErr w:type="spellEnd"/>
      <w:r>
        <w:t xml:space="preserve"> </w:t>
      </w:r>
      <w:proofErr w:type="spellStart"/>
      <w:r>
        <w:t>intégrés</w:t>
      </w:r>
      <w:proofErr w:type="spellEnd"/>
      <w:r>
        <w:t xml:space="preserve"> dans des </w:t>
      </w:r>
      <w:proofErr w:type="spellStart"/>
      <w:r>
        <w:t>produits</w:t>
      </w:r>
      <w:proofErr w:type="spellEnd"/>
      <w:r>
        <w:t xml:space="preserve">. De plus, les applications </w:t>
      </w:r>
      <w:proofErr w:type="spellStart"/>
      <w:r>
        <w:t>industrielles</w:t>
      </w:r>
      <w:proofErr w:type="spellEnd"/>
      <w:r>
        <w:t xml:space="preserve"> </w:t>
      </w:r>
      <w:proofErr w:type="spellStart"/>
      <w:r>
        <w:t>nécessitent</w:t>
      </w:r>
      <w:proofErr w:type="spellEnd"/>
      <w:r>
        <w:t xml:space="preserve"> la mise </w:t>
      </w:r>
      <w:proofErr w:type="spellStart"/>
      <w:r>
        <w:t>en</w:t>
      </w:r>
      <w:proofErr w:type="spellEnd"/>
      <w:r>
        <w:t xml:space="preserve"> place </w:t>
      </w:r>
      <w:proofErr w:type="spellStart"/>
      <w:r>
        <w:t>d'une</w:t>
      </w:r>
      <w:proofErr w:type="spellEnd"/>
      <w:r>
        <w:t xml:space="preserve"> deuxième source </w:t>
      </w:r>
      <w:proofErr w:type="spellStart"/>
      <w:r>
        <w:t>d'approvisionnement</w:t>
      </w:r>
      <w:proofErr w:type="spellEnd"/>
      <w:r>
        <w:t xml:space="preserve"> pour les </w:t>
      </w:r>
      <w:proofErr w:type="spellStart"/>
      <w:r>
        <w:t>puces</w:t>
      </w:r>
      <w:proofErr w:type="spellEnd"/>
      <w:r>
        <w:t xml:space="preserve">, </w:t>
      </w:r>
      <w:proofErr w:type="spellStart"/>
      <w:r>
        <w:t>afin</w:t>
      </w:r>
      <w:proofErr w:type="spellEnd"/>
      <w:r>
        <w:t xml:space="preserve"> de ne pas </w:t>
      </w:r>
      <w:proofErr w:type="spellStart"/>
      <w:r>
        <w:t>dépendre</w:t>
      </w:r>
      <w:proofErr w:type="spellEnd"/>
      <w:r>
        <w:t xml:space="preserve"> d'un seul fabricant. </w:t>
      </w:r>
    </w:p>
    <w:p w14:paraId="35AB9C09" w14:textId="77777777" w:rsidR="00862319" w:rsidRDefault="00862319"/>
    <w:tbl>
      <w:tblPr>
        <w:tblW w:w="0" w:type="auto"/>
        <w:tblCellMar>
          <w:left w:w="0" w:type="dxa"/>
          <w:right w:w="0" w:type="dxa"/>
        </w:tblCellMar>
        <w:tblLook w:val="04A0" w:firstRow="1" w:lastRow="0" w:firstColumn="1" w:lastColumn="0" w:noHBand="0" w:noVBand="1"/>
      </w:tblPr>
      <w:tblGrid>
        <w:gridCol w:w="5678"/>
        <w:gridCol w:w="2202"/>
      </w:tblGrid>
      <w:tr w:rsidR="00862319" w14:paraId="35AB9C0D" w14:textId="77777777">
        <w:tc>
          <w:tcPr>
            <w:tcW w:w="5680" w:type="dxa"/>
            <w:tcMar>
              <w:top w:w="0" w:type="dxa"/>
              <w:left w:w="0" w:type="dxa"/>
              <w:bottom w:w="0" w:type="dxa"/>
              <w:right w:w="113" w:type="dxa"/>
            </w:tcMar>
            <w:hideMark/>
          </w:tcPr>
          <w:p w14:paraId="35AB9C0A" w14:textId="77777777" w:rsidR="00862319" w:rsidRDefault="00000000">
            <w:pPr>
              <w:spacing w:line="210" w:lineRule="atLeast"/>
              <w:rPr>
                <w:color w:val="000000"/>
                <w:sz w:val="24"/>
                <w:szCs w:val="24"/>
              </w:rPr>
            </w:pPr>
            <w:r>
              <w:rPr>
                <w:noProof/>
                <w:color w:val="000000"/>
                <w:sz w:val="24"/>
                <w:szCs w:val="24"/>
              </w:rPr>
              <w:drawing>
                <wp:inline distT="0" distB="0" distL="0" distR="0" wp14:anchorId="35AB9C64" wp14:editId="35AB9C65">
                  <wp:extent cx="3467100" cy="2314575"/>
                  <wp:effectExtent l="0" t="0" r="0" b="0"/>
                  <wp:docPr id="100015" name="Picture 100015" descr="Ein Bild, das Kleidung, Person, Im Haus,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2"/>
                          <a:stretch>
                            <a:fillRect/>
                          </a:stretch>
                        </pic:blipFill>
                        <pic:spPr>
                          <a:xfrm>
                            <a:off x="0" y="0"/>
                            <a:ext cx="3467100" cy="2314575"/>
                          </a:xfrm>
                          <a:prstGeom prst="rect">
                            <a:avLst/>
                          </a:prstGeom>
                        </pic:spPr>
                      </pic:pic>
                    </a:graphicData>
                  </a:graphic>
                </wp:inline>
              </w:drawing>
            </w:r>
          </w:p>
        </w:tc>
        <w:tc>
          <w:tcPr>
            <w:tcW w:w="2220" w:type="dxa"/>
            <w:tcMar>
              <w:top w:w="0" w:type="dxa"/>
              <w:left w:w="0" w:type="dxa"/>
              <w:bottom w:w="0" w:type="dxa"/>
              <w:right w:w="113" w:type="dxa"/>
            </w:tcMar>
            <w:hideMark/>
          </w:tcPr>
          <w:p w14:paraId="35AB9C0B" w14:textId="77777777" w:rsidR="00862319" w:rsidRDefault="00000000">
            <w:pPr>
              <w:spacing w:line="210" w:lineRule="atLeast"/>
              <w:rPr>
                <w:color w:val="000000"/>
                <w:sz w:val="24"/>
                <w:szCs w:val="24"/>
              </w:rPr>
            </w:pPr>
            <w:r>
              <w:rPr>
                <w:color w:val="000000"/>
                <w:sz w:val="15"/>
                <w:szCs w:val="15"/>
              </w:rPr>
              <w:t xml:space="preserve">Les </w:t>
            </w:r>
            <w:proofErr w:type="spellStart"/>
            <w:r>
              <w:rPr>
                <w:color w:val="000000"/>
                <w:sz w:val="15"/>
                <w:szCs w:val="15"/>
              </w:rPr>
              <w:t>membres</w:t>
            </w:r>
            <w:proofErr w:type="spellEnd"/>
            <w:r>
              <w:rPr>
                <w:color w:val="000000"/>
                <w:sz w:val="15"/>
                <w:szCs w:val="15"/>
              </w:rPr>
              <w:t xml:space="preserve"> de </w:t>
            </w:r>
            <w:proofErr w:type="spellStart"/>
            <w:r>
              <w:rPr>
                <w:color w:val="000000"/>
                <w:sz w:val="15"/>
                <w:szCs w:val="15"/>
              </w:rPr>
              <w:t>l'université</w:t>
            </w:r>
            <w:proofErr w:type="spellEnd"/>
            <w:r>
              <w:rPr>
                <w:color w:val="000000"/>
                <w:sz w:val="15"/>
                <w:szCs w:val="15"/>
              </w:rPr>
              <w:t xml:space="preserve"> des sciences </w:t>
            </w:r>
            <w:proofErr w:type="spellStart"/>
            <w:r>
              <w:rPr>
                <w:color w:val="000000"/>
                <w:sz w:val="15"/>
                <w:szCs w:val="15"/>
              </w:rPr>
              <w:t>appliquées</w:t>
            </w:r>
            <w:proofErr w:type="spellEnd"/>
            <w:r>
              <w:rPr>
                <w:color w:val="000000"/>
                <w:sz w:val="15"/>
                <w:szCs w:val="15"/>
              </w:rPr>
              <w:t xml:space="preserve"> </w:t>
            </w:r>
            <w:proofErr w:type="spellStart"/>
            <w:r>
              <w:rPr>
                <w:color w:val="000000"/>
                <w:sz w:val="15"/>
                <w:szCs w:val="15"/>
              </w:rPr>
              <w:t>Ostfalia</w:t>
            </w:r>
            <w:proofErr w:type="spellEnd"/>
            <w:r>
              <w:rPr>
                <w:color w:val="000000"/>
                <w:sz w:val="15"/>
                <w:szCs w:val="15"/>
              </w:rPr>
              <w:t xml:space="preserve"> et de </w:t>
            </w:r>
            <w:proofErr w:type="spellStart"/>
            <w:r>
              <w:rPr>
                <w:color w:val="000000"/>
                <w:sz w:val="15"/>
                <w:szCs w:val="15"/>
              </w:rPr>
              <w:t>l'université</w:t>
            </w:r>
            <w:proofErr w:type="spellEnd"/>
            <w:r>
              <w:rPr>
                <w:color w:val="000000"/>
                <w:sz w:val="15"/>
                <w:szCs w:val="15"/>
              </w:rPr>
              <w:t xml:space="preserve"> technique de </w:t>
            </w:r>
            <w:proofErr w:type="spellStart"/>
            <w:r>
              <w:rPr>
                <w:color w:val="000000"/>
                <w:sz w:val="15"/>
                <w:szCs w:val="15"/>
              </w:rPr>
              <w:t>Carthagène</w:t>
            </w:r>
            <w:proofErr w:type="spellEnd"/>
            <w:r>
              <w:rPr>
                <w:color w:val="000000"/>
                <w:sz w:val="15"/>
                <w:szCs w:val="15"/>
              </w:rPr>
              <w:t xml:space="preserve">, qui </w:t>
            </w:r>
            <w:proofErr w:type="spellStart"/>
            <w:r>
              <w:rPr>
                <w:color w:val="000000"/>
                <w:sz w:val="15"/>
                <w:szCs w:val="15"/>
              </w:rPr>
              <w:t>ont</w:t>
            </w:r>
            <w:proofErr w:type="spellEnd"/>
            <w:r>
              <w:rPr>
                <w:color w:val="000000"/>
                <w:sz w:val="15"/>
                <w:szCs w:val="15"/>
              </w:rPr>
              <w:t xml:space="preserve"> </w:t>
            </w:r>
            <w:proofErr w:type="spellStart"/>
            <w:r>
              <w:rPr>
                <w:color w:val="000000"/>
                <w:sz w:val="15"/>
                <w:szCs w:val="15"/>
              </w:rPr>
              <w:t>collaboré</w:t>
            </w:r>
            <w:proofErr w:type="spellEnd"/>
            <w:r>
              <w:rPr>
                <w:color w:val="000000"/>
                <w:sz w:val="15"/>
                <w:szCs w:val="15"/>
              </w:rPr>
              <w:t xml:space="preserve"> </w:t>
            </w:r>
            <w:proofErr w:type="spellStart"/>
            <w:r>
              <w:rPr>
                <w:color w:val="000000"/>
                <w:sz w:val="15"/>
                <w:szCs w:val="15"/>
              </w:rPr>
              <w:t>étroitement</w:t>
            </w:r>
            <w:proofErr w:type="spellEnd"/>
            <w:r>
              <w:rPr>
                <w:color w:val="000000"/>
                <w:sz w:val="15"/>
                <w:szCs w:val="15"/>
              </w:rPr>
              <w:t xml:space="preserve">. </w:t>
            </w:r>
            <w:proofErr w:type="spellStart"/>
            <w:r>
              <w:rPr>
                <w:color w:val="000000"/>
                <w:sz w:val="15"/>
                <w:szCs w:val="15"/>
              </w:rPr>
              <w:t>L'université</w:t>
            </w:r>
            <w:proofErr w:type="spellEnd"/>
            <w:r>
              <w:rPr>
                <w:color w:val="000000"/>
                <w:sz w:val="15"/>
                <w:szCs w:val="15"/>
              </w:rPr>
              <w:t xml:space="preserve"> technique de </w:t>
            </w:r>
            <w:proofErr w:type="spellStart"/>
            <w:r>
              <w:rPr>
                <w:color w:val="000000"/>
                <w:sz w:val="15"/>
                <w:szCs w:val="15"/>
              </w:rPr>
              <w:t>Carthagène</w:t>
            </w:r>
            <w:proofErr w:type="spellEnd"/>
            <w:r>
              <w:rPr>
                <w:color w:val="000000"/>
                <w:sz w:val="15"/>
                <w:szCs w:val="15"/>
              </w:rPr>
              <w:t xml:space="preserve"> a </w:t>
            </w:r>
            <w:proofErr w:type="spellStart"/>
            <w:r>
              <w:rPr>
                <w:color w:val="000000"/>
                <w:sz w:val="15"/>
                <w:szCs w:val="15"/>
              </w:rPr>
              <w:t>présenté</w:t>
            </w:r>
            <w:proofErr w:type="spellEnd"/>
            <w:r>
              <w:rPr>
                <w:color w:val="000000"/>
                <w:sz w:val="15"/>
                <w:szCs w:val="15"/>
              </w:rPr>
              <w:t xml:space="preserve"> des circuits </w:t>
            </w:r>
            <w:proofErr w:type="spellStart"/>
            <w:r>
              <w:rPr>
                <w:color w:val="000000"/>
                <w:sz w:val="15"/>
                <w:szCs w:val="15"/>
              </w:rPr>
              <w:t>imprimés</w:t>
            </w:r>
            <w:proofErr w:type="spellEnd"/>
            <w:r>
              <w:rPr>
                <w:color w:val="000000"/>
                <w:sz w:val="15"/>
                <w:szCs w:val="15"/>
              </w:rPr>
              <w:t xml:space="preserve"> </w:t>
            </w:r>
            <w:proofErr w:type="spellStart"/>
            <w:r>
              <w:rPr>
                <w:color w:val="000000"/>
                <w:sz w:val="15"/>
                <w:szCs w:val="15"/>
              </w:rPr>
              <w:t>miniaturisés</w:t>
            </w:r>
            <w:proofErr w:type="spellEnd"/>
            <w:r>
              <w:rPr>
                <w:color w:val="000000"/>
                <w:sz w:val="15"/>
                <w:szCs w:val="15"/>
              </w:rPr>
              <w:t xml:space="preserve"> DECT NR+.</w:t>
            </w:r>
          </w:p>
          <w:p w14:paraId="35AB9C0C" w14:textId="77777777" w:rsidR="00862319" w:rsidRDefault="00862319">
            <w:pPr>
              <w:spacing w:line="210" w:lineRule="atLeast"/>
              <w:rPr>
                <w:color w:val="000000"/>
                <w:sz w:val="15"/>
                <w:szCs w:val="15"/>
              </w:rPr>
            </w:pPr>
          </w:p>
        </w:tc>
      </w:tr>
    </w:tbl>
    <w:p w14:paraId="35AB9C0E" w14:textId="77777777" w:rsidR="00862319" w:rsidRDefault="00862319"/>
    <w:p w14:paraId="35AB9C0F" w14:textId="77777777" w:rsidR="00862319" w:rsidRDefault="00000000">
      <w:r>
        <w:rPr>
          <w:b/>
          <w:bCs/>
        </w:rPr>
        <w:t xml:space="preserve">Nouveaux </w:t>
      </w:r>
      <w:proofErr w:type="spellStart"/>
      <w:r>
        <w:rPr>
          <w:b/>
          <w:bCs/>
        </w:rPr>
        <w:t>modèles</w:t>
      </w:r>
      <w:proofErr w:type="spellEnd"/>
      <w:r>
        <w:rPr>
          <w:b/>
          <w:bCs/>
        </w:rPr>
        <w:t xml:space="preserve"> pour les services de </w:t>
      </w:r>
      <w:proofErr w:type="spellStart"/>
      <w:r>
        <w:rPr>
          <w:b/>
          <w:bCs/>
        </w:rPr>
        <w:t>spectre</w:t>
      </w:r>
      <w:proofErr w:type="spellEnd"/>
    </w:p>
    <w:p w14:paraId="35AB9C10" w14:textId="77777777" w:rsidR="00862319" w:rsidRDefault="00000000">
      <w:proofErr w:type="spellStart"/>
      <w:r>
        <w:t>L'université</w:t>
      </w:r>
      <w:proofErr w:type="spellEnd"/>
      <w:r>
        <w:t xml:space="preserve"> des sciences </w:t>
      </w:r>
      <w:proofErr w:type="spellStart"/>
      <w:r>
        <w:t>appliquées</w:t>
      </w:r>
      <w:proofErr w:type="spellEnd"/>
      <w:r>
        <w:t xml:space="preserve"> </w:t>
      </w:r>
      <w:proofErr w:type="spellStart"/>
      <w:r>
        <w:t>Ostfalia</w:t>
      </w:r>
      <w:proofErr w:type="spellEnd"/>
      <w:r>
        <w:t xml:space="preserve"> a </w:t>
      </w:r>
      <w:proofErr w:type="spellStart"/>
      <w:r>
        <w:t>montré</w:t>
      </w:r>
      <w:proofErr w:type="spellEnd"/>
      <w:r>
        <w:t xml:space="preserve"> comment </w:t>
      </w:r>
      <w:proofErr w:type="spellStart"/>
      <w:r>
        <w:t>une</w:t>
      </w:r>
      <w:proofErr w:type="spellEnd"/>
      <w:r>
        <w:t xml:space="preserve"> interface entre les services </w:t>
      </w:r>
      <w:proofErr w:type="spellStart"/>
      <w:r>
        <w:t>d'attribution</w:t>
      </w:r>
      <w:proofErr w:type="spellEnd"/>
      <w:r>
        <w:t xml:space="preserve"> </w:t>
      </w:r>
      <w:proofErr w:type="spellStart"/>
      <w:r>
        <w:t>d'une</w:t>
      </w:r>
      <w:proofErr w:type="spellEnd"/>
      <w:r>
        <w:t xml:space="preserve"> </w:t>
      </w:r>
      <w:proofErr w:type="spellStart"/>
      <w:r>
        <w:t>autorité</w:t>
      </w:r>
      <w:proofErr w:type="spellEnd"/>
      <w:r>
        <w:t xml:space="preserve"> de </w:t>
      </w:r>
      <w:proofErr w:type="spellStart"/>
      <w:r>
        <w:t>régulation</w:t>
      </w:r>
      <w:proofErr w:type="spellEnd"/>
      <w:r>
        <w:t xml:space="preserve"> et les </w:t>
      </w:r>
      <w:proofErr w:type="spellStart"/>
      <w:r>
        <w:t>utilisateurs</w:t>
      </w:r>
      <w:proofErr w:type="spellEnd"/>
      <w:r>
        <w:t xml:space="preserve"> sans fil, </w:t>
      </w:r>
      <w:proofErr w:type="spellStart"/>
      <w:r>
        <w:t>tels</w:t>
      </w:r>
      <w:proofErr w:type="spellEnd"/>
      <w:r>
        <w:t xml:space="preserve"> </w:t>
      </w:r>
      <w:proofErr w:type="spellStart"/>
      <w:r>
        <w:t>que</w:t>
      </w:r>
      <w:proofErr w:type="spellEnd"/>
      <w:r>
        <w:t xml:space="preserve"> les </w:t>
      </w:r>
      <w:proofErr w:type="spellStart"/>
      <w:r>
        <w:t>utilisateurs</w:t>
      </w:r>
      <w:proofErr w:type="spellEnd"/>
      <w:r>
        <w:t xml:space="preserve"> DECT NR+, </w:t>
      </w:r>
      <w:proofErr w:type="spellStart"/>
      <w:r>
        <w:t>pouvait</w:t>
      </w:r>
      <w:proofErr w:type="spellEnd"/>
      <w:r>
        <w:t xml:space="preserve"> </w:t>
      </w:r>
      <w:proofErr w:type="spellStart"/>
      <w:r>
        <w:t>être</w:t>
      </w:r>
      <w:proofErr w:type="spellEnd"/>
      <w:r>
        <w:t xml:space="preserve"> </w:t>
      </w:r>
      <w:proofErr w:type="spellStart"/>
      <w:r>
        <w:t>automatisée</w:t>
      </w:r>
      <w:proofErr w:type="spellEnd"/>
      <w:r>
        <w:t xml:space="preserve"> et </w:t>
      </w:r>
      <w:proofErr w:type="spellStart"/>
      <w:r>
        <w:t>numérisée</w:t>
      </w:r>
      <w:proofErr w:type="spellEnd"/>
      <w:r>
        <w:t xml:space="preserve">. </w:t>
      </w:r>
    </w:p>
    <w:p w14:paraId="35AB9C11" w14:textId="77777777" w:rsidR="00862319" w:rsidRDefault="00000000">
      <w:proofErr w:type="spellStart"/>
      <w:r>
        <w:lastRenderedPageBreak/>
        <w:t>Lorsqu'ils</w:t>
      </w:r>
      <w:proofErr w:type="spellEnd"/>
      <w:r>
        <w:t xml:space="preserve"> </w:t>
      </w:r>
      <w:proofErr w:type="spellStart"/>
      <w:r>
        <w:t>planifient</w:t>
      </w:r>
      <w:proofErr w:type="spellEnd"/>
      <w:r>
        <w:t xml:space="preserve"> un </w:t>
      </w:r>
      <w:proofErr w:type="spellStart"/>
      <w:r>
        <w:t>événement</w:t>
      </w:r>
      <w:proofErr w:type="spellEnd"/>
      <w:r>
        <w:t xml:space="preserve">, les </w:t>
      </w:r>
      <w:proofErr w:type="spellStart"/>
      <w:r>
        <w:t>utilisateurs</w:t>
      </w:r>
      <w:proofErr w:type="spellEnd"/>
      <w:r>
        <w:t xml:space="preserve"> </w:t>
      </w:r>
      <w:proofErr w:type="spellStart"/>
      <w:r>
        <w:t>n'ont</w:t>
      </w:r>
      <w:proofErr w:type="spellEnd"/>
      <w:r>
        <w:t xml:space="preserve"> </w:t>
      </w:r>
      <w:proofErr w:type="spellStart"/>
      <w:r>
        <w:t>qu'à</w:t>
      </w:r>
      <w:proofErr w:type="spellEnd"/>
      <w:r>
        <w:t xml:space="preserve"> </w:t>
      </w:r>
      <w:proofErr w:type="spellStart"/>
      <w:r>
        <w:t>cliquer</w:t>
      </w:r>
      <w:proofErr w:type="spellEnd"/>
      <w:r>
        <w:t xml:space="preserve"> sur </w:t>
      </w:r>
      <w:proofErr w:type="spellStart"/>
      <w:r>
        <w:t>leur</w:t>
      </w:r>
      <w:proofErr w:type="spellEnd"/>
      <w:r>
        <w:t xml:space="preserve"> emplacement sur </w:t>
      </w:r>
      <w:proofErr w:type="spellStart"/>
      <w:r>
        <w:t>une</w:t>
      </w:r>
      <w:proofErr w:type="spellEnd"/>
      <w:r>
        <w:t xml:space="preserve"> carte et à </w:t>
      </w:r>
      <w:proofErr w:type="spellStart"/>
      <w:r>
        <w:t>saisir</w:t>
      </w:r>
      <w:proofErr w:type="spellEnd"/>
      <w:r>
        <w:t xml:space="preserve"> la date et </w:t>
      </w:r>
      <w:proofErr w:type="spellStart"/>
      <w:r>
        <w:t>l'heure</w:t>
      </w:r>
      <w:proofErr w:type="spellEnd"/>
      <w:r>
        <w:t xml:space="preserve"> de </w:t>
      </w:r>
      <w:proofErr w:type="spellStart"/>
      <w:r>
        <w:t>leur</w:t>
      </w:r>
      <w:proofErr w:type="spellEnd"/>
      <w:r>
        <w:t xml:space="preserve"> </w:t>
      </w:r>
      <w:proofErr w:type="spellStart"/>
      <w:r>
        <w:t>événement</w:t>
      </w:r>
      <w:proofErr w:type="spellEnd"/>
      <w:r>
        <w:t xml:space="preserve">. </w:t>
      </w:r>
      <w:proofErr w:type="spellStart"/>
      <w:r>
        <w:t>Ils</w:t>
      </w:r>
      <w:proofErr w:type="spellEnd"/>
      <w:r>
        <w:t xml:space="preserve"> </w:t>
      </w:r>
      <w:proofErr w:type="spellStart"/>
      <w:r>
        <w:t>reçoivent</w:t>
      </w:r>
      <w:proofErr w:type="spellEnd"/>
      <w:r>
        <w:t xml:space="preserve"> </w:t>
      </w:r>
      <w:proofErr w:type="spellStart"/>
      <w:r>
        <w:t>alors</w:t>
      </w:r>
      <w:proofErr w:type="spellEnd"/>
      <w:r>
        <w:t xml:space="preserve"> </w:t>
      </w:r>
      <w:proofErr w:type="spellStart"/>
      <w:r>
        <w:t>rapidement</w:t>
      </w:r>
      <w:proofErr w:type="spellEnd"/>
      <w:r>
        <w:t xml:space="preserve"> </w:t>
      </w:r>
      <w:proofErr w:type="spellStart"/>
      <w:r>
        <w:t>une</w:t>
      </w:r>
      <w:proofErr w:type="spellEnd"/>
      <w:r>
        <w:t xml:space="preserve"> </w:t>
      </w:r>
      <w:proofErr w:type="spellStart"/>
      <w:r>
        <w:t>réponse</w:t>
      </w:r>
      <w:proofErr w:type="spellEnd"/>
      <w:r>
        <w:t xml:space="preserve"> de </w:t>
      </w:r>
      <w:proofErr w:type="spellStart"/>
      <w:r>
        <w:t>l'autorité</w:t>
      </w:r>
      <w:proofErr w:type="spellEnd"/>
      <w:r>
        <w:t xml:space="preserve"> </w:t>
      </w:r>
      <w:proofErr w:type="spellStart"/>
      <w:r>
        <w:t>réglementaire</w:t>
      </w:r>
      <w:proofErr w:type="spellEnd"/>
      <w:r>
        <w:t xml:space="preserve">, </w:t>
      </w:r>
      <w:proofErr w:type="spellStart"/>
      <w:r>
        <w:t>ce</w:t>
      </w:r>
      <w:proofErr w:type="spellEnd"/>
      <w:r>
        <w:t xml:space="preserve"> qui </w:t>
      </w:r>
      <w:proofErr w:type="spellStart"/>
      <w:r>
        <w:t>simplifie</w:t>
      </w:r>
      <w:proofErr w:type="spellEnd"/>
      <w:r>
        <w:t xml:space="preserve"> </w:t>
      </w:r>
      <w:proofErr w:type="spellStart"/>
      <w:r>
        <w:t>considérablement</w:t>
      </w:r>
      <w:proofErr w:type="spellEnd"/>
      <w:r>
        <w:t xml:space="preserve"> </w:t>
      </w:r>
      <w:proofErr w:type="spellStart"/>
      <w:r>
        <w:t>l'attribution</w:t>
      </w:r>
      <w:proofErr w:type="spellEnd"/>
      <w:r>
        <w:t xml:space="preserve"> des </w:t>
      </w:r>
      <w:proofErr w:type="spellStart"/>
      <w:r>
        <w:t>fréquences</w:t>
      </w:r>
      <w:proofErr w:type="spellEnd"/>
      <w:r>
        <w:t xml:space="preserve"> pour les </w:t>
      </w:r>
      <w:proofErr w:type="spellStart"/>
      <w:r>
        <w:t>gestionnaires</w:t>
      </w:r>
      <w:proofErr w:type="spellEnd"/>
      <w:r>
        <w:t xml:space="preserve"> RF </w:t>
      </w:r>
      <w:proofErr w:type="spellStart"/>
      <w:r>
        <w:t>professionnels</w:t>
      </w:r>
      <w:proofErr w:type="spellEnd"/>
      <w:r>
        <w:t>.</w:t>
      </w:r>
    </w:p>
    <w:p w14:paraId="35AB9C12" w14:textId="77777777" w:rsidR="00862319" w:rsidRDefault="00862319"/>
    <w:tbl>
      <w:tblPr>
        <w:tblW w:w="0" w:type="auto"/>
        <w:tblCellMar>
          <w:left w:w="0" w:type="dxa"/>
          <w:right w:w="0" w:type="dxa"/>
        </w:tblCellMar>
        <w:tblLook w:val="04A0" w:firstRow="1" w:lastRow="0" w:firstColumn="1" w:lastColumn="0" w:noHBand="0" w:noVBand="1"/>
      </w:tblPr>
      <w:tblGrid>
        <w:gridCol w:w="2510"/>
        <w:gridCol w:w="5370"/>
      </w:tblGrid>
      <w:tr w:rsidR="00862319" w14:paraId="35AB9C16" w14:textId="77777777">
        <w:tc>
          <w:tcPr>
            <w:tcW w:w="2530" w:type="dxa"/>
            <w:tcMar>
              <w:top w:w="0" w:type="dxa"/>
              <w:left w:w="0" w:type="dxa"/>
              <w:bottom w:w="0" w:type="dxa"/>
              <w:right w:w="113" w:type="dxa"/>
            </w:tcMar>
            <w:hideMark/>
          </w:tcPr>
          <w:p w14:paraId="35AB9C13" w14:textId="77777777" w:rsidR="00862319" w:rsidRDefault="00000000">
            <w:pPr>
              <w:spacing w:line="210" w:lineRule="atLeast"/>
              <w:rPr>
                <w:color w:val="000000"/>
                <w:sz w:val="24"/>
                <w:szCs w:val="24"/>
              </w:rPr>
            </w:pPr>
            <w:proofErr w:type="spellStart"/>
            <w:r>
              <w:rPr>
                <w:color w:val="000000"/>
                <w:sz w:val="15"/>
                <w:szCs w:val="15"/>
              </w:rPr>
              <w:t>L'université</w:t>
            </w:r>
            <w:proofErr w:type="spellEnd"/>
            <w:r>
              <w:rPr>
                <w:color w:val="000000"/>
                <w:sz w:val="15"/>
                <w:szCs w:val="15"/>
              </w:rPr>
              <w:t xml:space="preserve"> des sciences </w:t>
            </w:r>
            <w:proofErr w:type="spellStart"/>
            <w:r>
              <w:rPr>
                <w:color w:val="000000"/>
                <w:sz w:val="15"/>
                <w:szCs w:val="15"/>
              </w:rPr>
              <w:t>appliquées</w:t>
            </w:r>
            <w:proofErr w:type="spellEnd"/>
            <w:r>
              <w:rPr>
                <w:color w:val="000000"/>
                <w:sz w:val="15"/>
                <w:szCs w:val="15"/>
              </w:rPr>
              <w:t xml:space="preserve"> </w:t>
            </w:r>
            <w:proofErr w:type="spellStart"/>
            <w:r>
              <w:rPr>
                <w:color w:val="000000"/>
                <w:sz w:val="15"/>
                <w:szCs w:val="15"/>
              </w:rPr>
              <w:t>Ostfalia</w:t>
            </w:r>
            <w:proofErr w:type="spellEnd"/>
            <w:r>
              <w:rPr>
                <w:color w:val="000000"/>
                <w:sz w:val="15"/>
                <w:szCs w:val="15"/>
              </w:rPr>
              <w:t xml:space="preserve"> a </w:t>
            </w:r>
            <w:proofErr w:type="spellStart"/>
            <w:r>
              <w:rPr>
                <w:color w:val="000000"/>
                <w:sz w:val="15"/>
                <w:szCs w:val="15"/>
              </w:rPr>
              <w:t>présenté</w:t>
            </w:r>
            <w:proofErr w:type="spellEnd"/>
            <w:r>
              <w:rPr>
                <w:color w:val="000000"/>
                <w:sz w:val="15"/>
                <w:szCs w:val="15"/>
              </w:rPr>
              <w:t xml:space="preserve"> </w:t>
            </w:r>
            <w:proofErr w:type="spellStart"/>
            <w:r>
              <w:rPr>
                <w:color w:val="000000"/>
                <w:sz w:val="15"/>
                <w:szCs w:val="15"/>
              </w:rPr>
              <w:t>une</w:t>
            </w:r>
            <w:proofErr w:type="spellEnd"/>
            <w:r>
              <w:rPr>
                <w:color w:val="000000"/>
                <w:sz w:val="15"/>
                <w:szCs w:val="15"/>
              </w:rPr>
              <w:t xml:space="preserve"> vision </w:t>
            </w:r>
            <w:proofErr w:type="spellStart"/>
            <w:r>
              <w:rPr>
                <w:color w:val="000000"/>
                <w:sz w:val="15"/>
                <w:szCs w:val="15"/>
              </w:rPr>
              <w:t>d'avenir</w:t>
            </w:r>
            <w:proofErr w:type="spellEnd"/>
            <w:r>
              <w:rPr>
                <w:color w:val="000000"/>
                <w:sz w:val="15"/>
                <w:szCs w:val="15"/>
              </w:rPr>
              <w:t xml:space="preserve"> pour les applications </w:t>
            </w:r>
            <w:proofErr w:type="spellStart"/>
            <w:r>
              <w:rPr>
                <w:color w:val="000000"/>
                <w:sz w:val="15"/>
                <w:szCs w:val="15"/>
              </w:rPr>
              <w:t>d'utilisation</w:t>
            </w:r>
            <w:proofErr w:type="spellEnd"/>
            <w:r>
              <w:rPr>
                <w:color w:val="000000"/>
                <w:sz w:val="15"/>
                <w:szCs w:val="15"/>
              </w:rPr>
              <w:t xml:space="preserve"> des </w:t>
            </w:r>
            <w:proofErr w:type="spellStart"/>
            <w:r>
              <w:rPr>
                <w:color w:val="000000"/>
                <w:sz w:val="15"/>
                <w:szCs w:val="15"/>
              </w:rPr>
              <w:t>fréquences</w:t>
            </w:r>
            <w:proofErr w:type="spellEnd"/>
            <w:r>
              <w:rPr>
                <w:color w:val="000000"/>
                <w:sz w:val="15"/>
                <w:szCs w:val="15"/>
              </w:rPr>
              <w:t xml:space="preserve"> avec les </w:t>
            </w:r>
            <w:proofErr w:type="spellStart"/>
            <w:r>
              <w:rPr>
                <w:color w:val="000000"/>
                <w:sz w:val="15"/>
                <w:szCs w:val="15"/>
              </w:rPr>
              <w:t>autorités</w:t>
            </w:r>
            <w:proofErr w:type="spellEnd"/>
            <w:r>
              <w:rPr>
                <w:color w:val="000000"/>
                <w:sz w:val="15"/>
                <w:szCs w:val="15"/>
              </w:rPr>
              <w:t xml:space="preserve"> </w:t>
            </w:r>
            <w:proofErr w:type="spellStart"/>
            <w:r>
              <w:rPr>
                <w:color w:val="000000"/>
                <w:sz w:val="15"/>
                <w:szCs w:val="15"/>
              </w:rPr>
              <w:t>réglementaires</w:t>
            </w:r>
            <w:proofErr w:type="spellEnd"/>
            <w:r>
              <w:rPr>
                <w:color w:val="000000"/>
                <w:sz w:val="15"/>
                <w:szCs w:val="15"/>
              </w:rPr>
              <w:t xml:space="preserve"> </w:t>
            </w:r>
            <w:proofErr w:type="spellStart"/>
            <w:r>
              <w:rPr>
                <w:color w:val="000000"/>
                <w:sz w:val="15"/>
                <w:szCs w:val="15"/>
              </w:rPr>
              <w:t>nationales</w:t>
            </w:r>
            <w:proofErr w:type="spellEnd"/>
            <w:r>
              <w:rPr>
                <w:color w:val="000000"/>
                <w:sz w:val="15"/>
                <w:szCs w:val="15"/>
              </w:rPr>
              <w:t>.</w:t>
            </w:r>
          </w:p>
          <w:p w14:paraId="35AB9C14" w14:textId="77777777" w:rsidR="00862319" w:rsidRDefault="00862319">
            <w:pPr>
              <w:spacing w:line="210" w:lineRule="atLeast"/>
              <w:rPr>
                <w:color w:val="000000"/>
                <w:sz w:val="15"/>
                <w:szCs w:val="15"/>
              </w:rPr>
            </w:pPr>
          </w:p>
        </w:tc>
        <w:tc>
          <w:tcPr>
            <w:tcW w:w="5370" w:type="dxa"/>
            <w:tcMar>
              <w:top w:w="0" w:type="dxa"/>
              <w:left w:w="0" w:type="dxa"/>
              <w:bottom w:w="0" w:type="dxa"/>
              <w:right w:w="113" w:type="dxa"/>
            </w:tcMar>
            <w:hideMark/>
          </w:tcPr>
          <w:p w14:paraId="35AB9C15" w14:textId="77777777" w:rsidR="00862319" w:rsidRDefault="00000000">
            <w:pPr>
              <w:spacing w:line="210" w:lineRule="atLeast"/>
              <w:rPr>
                <w:color w:val="000000"/>
                <w:sz w:val="24"/>
                <w:szCs w:val="24"/>
              </w:rPr>
            </w:pPr>
            <w:r>
              <w:rPr>
                <w:noProof/>
                <w:color w:val="000000"/>
                <w:sz w:val="24"/>
                <w:szCs w:val="24"/>
              </w:rPr>
              <w:drawing>
                <wp:inline distT="0" distB="0" distL="0" distR="0" wp14:anchorId="35AB9C66" wp14:editId="35AB9C67">
                  <wp:extent cx="3333750" cy="2228850"/>
                  <wp:effectExtent l="0" t="0" r="0" b="0"/>
                  <wp:docPr id="100017" name="Picture 100017" descr="Ein Bild, das Text, Computer, computer, Computerhard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3"/>
                          <a:stretch>
                            <a:fillRect/>
                          </a:stretch>
                        </pic:blipFill>
                        <pic:spPr>
                          <a:xfrm>
                            <a:off x="0" y="0"/>
                            <a:ext cx="3333750" cy="2228850"/>
                          </a:xfrm>
                          <a:prstGeom prst="rect">
                            <a:avLst/>
                          </a:prstGeom>
                        </pic:spPr>
                      </pic:pic>
                    </a:graphicData>
                  </a:graphic>
                </wp:inline>
              </w:drawing>
            </w:r>
          </w:p>
        </w:tc>
      </w:tr>
    </w:tbl>
    <w:p w14:paraId="35AB9C17" w14:textId="77777777" w:rsidR="00862319" w:rsidRDefault="00000000">
      <w:proofErr w:type="spellStart"/>
      <w:r>
        <w:rPr>
          <w:b/>
          <w:bCs/>
        </w:rPr>
        <w:t>Mesure</w:t>
      </w:r>
      <w:proofErr w:type="spellEnd"/>
      <w:r>
        <w:rPr>
          <w:b/>
          <w:bCs/>
        </w:rPr>
        <w:t xml:space="preserve"> </w:t>
      </w:r>
      <w:proofErr w:type="spellStart"/>
      <w:r>
        <w:rPr>
          <w:b/>
          <w:bCs/>
        </w:rPr>
        <w:t>intelligente</w:t>
      </w:r>
      <w:proofErr w:type="spellEnd"/>
      <w:r>
        <w:rPr>
          <w:b/>
          <w:bCs/>
        </w:rPr>
        <w:t xml:space="preserve"> avec DECT NR+</w:t>
      </w:r>
    </w:p>
    <w:p w14:paraId="35AB9C18" w14:textId="77777777" w:rsidR="00862319" w:rsidRDefault="00000000">
      <w:proofErr w:type="spellStart"/>
      <w:r>
        <w:t>Wirepas</w:t>
      </w:r>
      <w:proofErr w:type="spellEnd"/>
      <w:r>
        <w:t xml:space="preserve">, </w:t>
      </w:r>
      <w:proofErr w:type="spellStart"/>
      <w:r>
        <w:t>spécialiste</w:t>
      </w:r>
      <w:proofErr w:type="spellEnd"/>
      <w:r>
        <w:t xml:space="preserve"> des applications IoT, a </w:t>
      </w:r>
      <w:proofErr w:type="spellStart"/>
      <w:r>
        <w:t>présenté</w:t>
      </w:r>
      <w:proofErr w:type="spellEnd"/>
      <w:r>
        <w:t xml:space="preserve"> </w:t>
      </w:r>
      <w:proofErr w:type="spellStart"/>
      <w:r>
        <w:t>une</w:t>
      </w:r>
      <w:proofErr w:type="spellEnd"/>
      <w:r>
        <w:t xml:space="preserve"> </w:t>
      </w:r>
      <w:proofErr w:type="spellStart"/>
      <w:r>
        <w:t>technologie</w:t>
      </w:r>
      <w:proofErr w:type="spellEnd"/>
      <w:r>
        <w:t xml:space="preserve"> </w:t>
      </w:r>
      <w:proofErr w:type="spellStart"/>
      <w:r>
        <w:t>maillée</w:t>
      </w:r>
      <w:proofErr w:type="spellEnd"/>
      <w:r>
        <w:t xml:space="preserve"> sans fil </w:t>
      </w:r>
      <w:proofErr w:type="spellStart"/>
      <w:r>
        <w:t>basée</w:t>
      </w:r>
      <w:proofErr w:type="spellEnd"/>
      <w:r>
        <w:t xml:space="preserve"> sur DECT NR+, qui </w:t>
      </w:r>
      <w:proofErr w:type="spellStart"/>
      <w:r>
        <w:t>facilitera</w:t>
      </w:r>
      <w:proofErr w:type="spellEnd"/>
      <w:r>
        <w:t xml:space="preserve"> </w:t>
      </w:r>
      <w:proofErr w:type="spellStart"/>
      <w:r>
        <w:t>considérablement</w:t>
      </w:r>
      <w:proofErr w:type="spellEnd"/>
      <w:r>
        <w:t xml:space="preserve"> </w:t>
      </w:r>
      <w:proofErr w:type="spellStart"/>
      <w:r>
        <w:t>toutes</w:t>
      </w:r>
      <w:proofErr w:type="spellEnd"/>
      <w:r>
        <w:t xml:space="preserve"> les applications de </w:t>
      </w:r>
      <w:proofErr w:type="spellStart"/>
      <w:r>
        <w:t>comptage</w:t>
      </w:r>
      <w:proofErr w:type="spellEnd"/>
      <w:r>
        <w:t xml:space="preserve"> intelligent, </w:t>
      </w:r>
      <w:proofErr w:type="spellStart"/>
      <w:r>
        <w:t>en</w:t>
      </w:r>
      <w:proofErr w:type="spellEnd"/>
      <w:r>
        <w:t xml:space="preserve"> particulier dans les pays à forte </w:t>
      </w:r>
      <w:proofErr w:type="spellStart"/>
      <w:r>
        <w:t>densité</w:t>
      </w:r>
      <w:proofErr w:type="spellEnd"/>
      <w:r>
        <w:t xml:space="preserve"> de population. </w:t>
      </w:r>
    </w:p>
    <w:p w14:paraId="35AB9C19" w14:textId="77777777" w:rsidR="00862319" w:rsidRDefault="00862319"/>
    <w:tbl>
      <w:tblPr>
        <w:tblW w:w="0" w:type="auto"/>
        <w:tblCellMar>
          <w:left w:w="0" w:type="dxa"/>
          <w:right w:w="0" w:type="dxa"/>
        </w:tblCellMar>
        <w:tblLook w:val="04A0" w:firstRow="1" w:lastRow="0" w:firstColumn="1" w:lastColumn="0" w:noHBand="0" w:noVBand="1"/>
      </w:tblPr>
      <w:tblGrid>
        <w:gridCol w:w="2952"/>
        <w:gridCol w:w="4928"/>
      </w:tblGrid>
      <w:tr w:rsidR="00862319" w14:paraId="35AB9C1D" w14:textId="77777777">
        <w:tc>
          <w:tcPr>
            <w:tcW w:w="3945" w:type="dxa"/>
            <w:tcMar>
              <w:top w:w="0" w:type="dxa"/>
              <w:left w:w="0" w:type="dxa"/>
              <w:bottom w:w="0" w:type="dxa"/>
              <w:right w:w="113" w:type="dxa"/>
            </w:tcMar>
            <w:hideMark/>
          </w:tcPr>
          <w:p w14:paraId="35AB9C1A" w14:textId="77777777" w:rsidR="00862319" w:rsidRDefault="00000000">
            <w:pPr>
              <w:spacing w:line="210" w:lineRule="atLeast"/>
              <w:rPr>
                <w:color w:val="000000"/>
                <w:sz w:val="24"/>
                <w:szCs w:val="24"/>
              </w:rPr>
            </w:pPr>
            <w:r>
              <w:rPr>
                <w:color w:val="000000"/>
                <w:sz w:val="15"/>
                <w:szCs w:val="15"/>
              </w:rPr>
              <w:t xml:space="preserve">Application de </w:t>
            </w:r>
            <w:proofErr w:type="spellStart"/>
            <w:r>
              <w:rPr>
                <w:color w:val="000000"/>
                <w:sz w:val="15"/>
                <w:szCs w:val="15"/>
              </w:rPr>
              <w:t>mesure</w:t>
            </w:r>
            <w:proofErr w:type="spellEnd"/>
            <w:r>
              <w:rPr>
                <w:color w:val="000000"/>
                <w:sz w:val="15"/>
                <w:szCs w:val="15"/>
              </w:rPr>
              <w:t xml:space="preserve"> </w:t>
            </w:r>
            <w:proofErr w:type="spellStart"/>
            <w:r>
              <w:rPr>
                <w:color w:val="000000"/>
                <w:sz w:val="15"/>
                <w:szCs w:val="15"/>
              </w:rPr>
              <w:t>intelligente</w:t>
            </w:r>
            <w:proofErr w:type="spellEnd"/>
            <w:r>
              <w:rPr>
                <w:color w:val="000000"/>
                <w:sz w:val="15"/>
                <w:szCs w:val="15"/>
              </w:rPr>
              <w:t xml:space="preserve"> </w:t>
            </w:r>
            <w:proofErr w:type="spellStart"/>
            <w:r>
              <w:rPr>
                <w:color w:val="000000"/>
                <w:sz w:val="15"/>
                <w:szCs w:val="15"/>
              </w:rPr>
              <w:t>Wirepas</w:t>
            </w:r>
            <w:proofErr w:type="spellEnd"/>
          </w:p>
          <w:p w14:paraId="35AB9C1B" w14:textId="77777777" w:rsidR="00862319" w:rsidRDefault="00862319">
            <w:pPr>
              <w:spacing w:line="210" w:lineRule="atLeast"/>
              <w:rPr>
                <w:color w:val="000000"/>
                <w:sz w:val="15"/>
                <w:szCs w:val="15"/>
              </w:rPr>
            </w:pPr>
          </w:p>
        </w:tc>
        <w:tc>
          <w:tcPr>
            <w:tcW w:w="3945" w:type="dxa"/>
            <w:tcMar>
              <w:top w:w="0" w:type="dxa"/>
              <w:left w:w="0" w:type="dxa"/>
              <w:bottom w:w="0" w:type="dxa"/>
              <w:right w:w="113" w:type="dxa"/>
            </w:tcMar>
            <w:hideMark/>
          </w:tcPr>
          <w:p w14:paraId="35AB9C1C" w14:textId="77777777" w:rsidR="00862319" w:rsidRDefault="00000000">
            <w:pPr>
              <w:spacing w:line="210" w:lineRule="atLeast"/>
              <w:rPr>
                <w:color w:val="000000"/>
                <w:sz w:val="24"/>
                <w:szCs w:val="24"/>
              </w:rPr>
            </w:pPr>
            <w:r>
              <w:rPr>
                <w:noProof/>
                <w:color w:val="000000"/>
                <w:sz w:val="24"/>
                <w:szCs w:val="24"/>
              </w:rPr>
              <w:drawing>
                <wp:inline distT="0" distB="0" distL="0" distR="0" wp14:anchorId="35AB9C68" wp14:editId="35AB9C69">
                  <wp:extent cx="3057525" cy="2038350"/>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4"/>
                          <a:stretch>
                            <a:fillRect/>
                          </a:stretch>
                        </pic:blipFill>
                        <pic:spPr>
                          <a:xfrm>
                            <a:off x="0" y="0"/>
                            <a:ext cx="3057525" cy="2038350"/>
                          </a:xfrm>
                          <a:prstGeom prst="rect">
                            <a:avLst/>
                          </a:prstGeom>
                        </pic:spPr>
                      </pic:pic>
                    </a:graphicData>
                  </a:graphic>
                </wp:inline>
              </w:drawing>
            </w:r>
          </w:p>
        </w:tc>
      </w:tr>
    </w:tbl>
    <w:p w14:paraId="35AB9C1E" w14:textId="77777777" w:rsidR="00862319" w:rsidRDefault="00862319"/>
    <w:p w14:paraId="35AB9C1F" w14:textId="77777777" w:rsidR="00862319" w:rsidRDefault="00000000">
      <w:proofErr w:type="spellStart"/>
      <w:r>
        <w:t>Outre</w:t>
      </w:r>
      <w:proofErr w:type="spellEnd"/>
      <w:r>
        <w:t xml:space="preserve"> le </w:t>
      </w:r>
      <w:proofErr w:type="spellStart"/>
      <w:r>
        <w:t>développement</w:t>
      </w:r>
      <w:proofErr w:type="spellEnd"/>
      <w:r>
        <w:t xml:space="preserve"> de </w:t>
      </w:r>
      <w:proofErr w:type="spellStart"/>
      <w:r>
        <w:t>ses</w:t>
      </w:r>
      <w:proofErr w:type="spellEnd"/>
      <w:r>
        <w:t xml:space="preserve"> </w:t>
      </w:r>
      <w:proofErr w:type="spellStart"/>
      <w:r>
        <w:t>propres</w:t>
      </w:r>
      <w:proofErr w:type="spellEnd"/>
      <w:r>
        <w:t xml:space="preserve"> petites </w:t>
      </w:r>
      <w:proofErr w:type="spellStart"/>
      <w:r>
        <w:t>cartes</w:t>
      </w:r>
      <w:proofErr w:type="spellEnd"/>
      <w:r>
        <w:t xml:space="preserve"> DECT NR+, </w:t>
      </w:r>
      <w:proofErr w:type="spellStart"/>
      <w:r>
        <w:t>l'université</w:t>
      </w:r>
      <w:proofErr w:type="spellEnd"/>
      <w:r>
        <w:t xml:space="preserve"> technique de </w:t>
      </w:r>
      <w:proofErr w:type="spellStart"/>
      <w:r>
        <w:t>Carthagène</w:t>
      </w:r>
      <w:proofErr w:type="spellEnd"/>
      <w:r>
        <w:t xml:space="preserve"> a </w:t>
      </w:r>
      <w:proofErr w:type="spellStart"/>
      <w:r>
        <w:t>également</w:t>
      </w:r>
      <w:proofErr w:type="spellEnd"/>
      <w:r>
        <w:t xml:space="preserve"> </w:t>
      </w:r>
      <w:proofErr w:type="spellStart"/>
      <w:r>
        <w:t>travaillé</w:t>
      </w:r>
      <w:proofErr w:type="spellEnd"/>
      <w:r>
        <w:t xml:space="preserve"> sur la </w:t>
      </w:r>
      <w:proofErr w:type="spellStart"/>
      <w:r>
        <w:t>fonctionnalité</w:t>
      </w:r>
      <w:proofErr w:type="spellEnd"/>
      <w:r>
        <w:t xml:space="preserve"> </w:t>
      </w:r>
      <w:proofErr w:type="spellStart"/>
      <w:r>
        <w:t>maillée</w:t>
      </w:r>
      <w:proofErr w:type="spellEnd"/>
      <w:r>
        <w:t xml:space="preserve"> et les applications de </w:t>
      </w:r>
      <w:proofErr w:type="spellStart"/>
      <w:r>
        <w:t>comptage</w:t>
      </w:r>
      <w:proofErr w:type="spellEnd"/>
      <w:r>
        <w:t xml:space="preserve"> intelligent, </w:t>
      </w:r>
      <w:proofErr w:type="spellStart"/>
      <w:r>
        <w:t>en</w:t>
      </w:r>
      <w:proofErr w:type="spellEnd"/>
      <w:r>
        <w:t xml:space="preserve"> </w:t>
      </w:r>
      <w:proofErr w:type="spellStart"/>
      <w:r>
        <w:t>présentant</w:t>
      </w:r>
      <w:proofErr w:type="spellEnd"/>
      <w:r>
        <w:t xml:space="preserve"> un </w:t>
      </w:r>
      <w:proofErr w:type="spellStart"/>
      <w:r>
        <w:t>capteur</w:t>
      </w:r>
      <w:proofErr w:type="spellEnd"/>
      <w:r>
        <w:t xml:space="preserve"> de vibrations </w:t>
      </w:r>
      <w:proofErr w:type="spellStart"/>
      <w:r>
        <w:t>permettant</w:t>
      </w:r>
      <w:proofErr w:type="spellEnd"/>
      <w:r>
        <w:t xml:space="preserve"> la surveillance à distance des sites. </w:t>
      </w:r>
    </w:p>
    <w:p w14:paraId="35AB9C20" w14:textId="77777777" w:rsidR="00862319" w:rsidRDefault="00862319"/>
    <w:p w14:paraId="35AB9C21" w14:textId="77777777" w:rsidR="00862319" w:rsidRDefault="00000000">
      <w:r>
        <w:rPr>
          <w:b/>
          <w:bCs/>
        </w:rPr>
        <w:t xml:space="preserve">Radio </w:t>
      </w:r>
      <w:proofErr w:type="spellStart"/>
      <w:r>
        <w:rPr>
          <w:b/>
          <w:bCs/>
        </w:rPr>
        <w:t>logicielle</w:t>
      </w:r>
      <w:proofErr w:type="spellEnd"/>
    </w:p>
    <w:p w14:paraId="35AB9C22" w14:textId="77777777" w:rsidR="00862319" w:rsidRDefault="00000000">
      <w:proofErr w:type="spellStart"/>
      <w:r>
        <w:t>L'Institut</w:t>
      </w:r>
      <w:proofErr w:type="spellEnd"/>
      <w:r>
        <w:t xml:space="preserve"> des technologies de communication de </w:t>
      </w:r>
      <w:proofErr w:type="spellStart"/>
      <w:r>
        <w:t>l'université</w:t>
      </w:r>
      <w:proofErr w:type="spellEnd"/>
      <w:r>
        <w:t xml:space="preserve"> Leibniz de </w:t>
      </w:r>
      <w:proofErr w:type="spellStart"/>
      <w:r>
        <w:t>Hanovre</w:t>
      </w:r>
      <w:proofErr w:type="spellEnd"/>
      <w:r>
        <w:t xml:space="preserve"> (LUH) a </w:t>
      </w:r>
      <w:proofErr w:type="spellStart"/>
      <w:r>
        <w:t>présenté</w:t>
      </w:r>
      <w:proofErr w:type="spellEnd"/>
      <w:r>
        <w:t xml:space="preserve"> </w:t>
      </w:r>
      <w:proofErr w:type="spellStart"/>
      <w:r>
        <w:t>une</w:t>
      </w:r>
      <w:proofErr w:type="spellEnd"/>
      <w:r>
        <w:t xml:space="preserve"> radio </w:t>
      </w:r>
      <w:proofErr w:type="spellStart"/>
      <w:r>
        <w:t>logicielle</w:t>
      </w:r>
      <w:proofErr w:type="spellEnd"/>
      <w:r>
        <w:t xml:space="preserve"> capable de </w:t>
      </w:r>
      <w:proofErr w:type="spellStart"/>
      <w:r>
        <w:t>transmettre</w:t>
      </w:r>
      <w:proofErr w:type="spellEnd"/>
      <w:r>
        <w:t xml:space="preserve"> entre 3,8 et 4,2 GHz, </w:t>
      </w:r>
      <w:proofErr w:type="spellStart"/>
      <w:r>
        <w:t>soit</w:t>
      </w:r>
      <w:proofErr w:type="spellEnd"/>
      <w:r>
        <w:t xml:space="preserve"> dans </w:t>
      </w:r>
      <w:proofErr w:type="spellStart"/>
      <w:r>
        <w:t>une</w:t>
      </w:r>
      <w:proofErr w:type="spellEnd"/>
      <w:r>
        <w:t xml:space="preserve"> </w:t>
      </w:r>
      <w:proofErr w:type="spellStart"/>
      <w:r>
        <w:t>bande</w:t>
      </w:r>
      <w:proofErr w:type="spellEnd"/>
      <w:r>
        <w:t xml:space="preserve"> de </w:t>
      </w:r>
      <w:proofErr w:type="spellStart"/>
      <w:r>
        <w:t>fréquences</w:t>
      </w:r>
      <w:proofErr w:type="spellEnd"/>
      <w:r>
        <w:t xml:space="preserve"> </w:t>
      </w:r>
      <w:proofErr w:type="spellStart"/>
      <w:r>
        <w:t>dont</w:t>
      </w:r>
      <w:proofErr w:type="spellEnd"/>
      <w:r>
        <w:t xml:space="preserve"> </w:t>
      </w:r>
      <w:proofErr w:type="spellStart"/>
      <w:r>
        <w:lastRenderedPageBreak/>
        <w:t>l'attribution</w:t>
      </w:r>
      <w:proofErr w:type="spellEnd"/>
      <w:r>
        <w:t xml:space="preserve"> aux réseaux 5G </w:t>
      </w:r>
      <w:proofErr w:type="spellStart"/>
      <w:r>
        <w:t>privés</w:t>
      </w:r>
      <w:proofErr w:type="spellEnd"/>
      <w:r>
        <w:t xml:space="preserve"> </w:t>
      </w:r>
      <w:proofErr w:type="spellStart"/>
      <w:r>
        <w:t>en</w:t>
      </w:r>
      <w:proofErr w:type="spellEnd"/>
      <w:r>
        <w:t xml:space="preserve"> Europe </w:t>
      </w:r>
      <w:proofErr w:type="spellStart"/>
      <w:r>
        <w:t>est</w:t>
      </w:r>
      <w:proofErr w:type="spellEnd"/>
      <w:r>
        <w:t xml:space="preserve"> </w:t>
      </w:r>
      <w:proofErr w:type="spellStart"/>
      <w:r>
        <w:t>actuellement</w:t>
      </w:r>
      <w:proofErr w:type="spellEnd"/>
      <w:r>
        <w:t xml:space="preserve"> à </w:t>
      </w:r>
      <w:proofErr w:type="spellStart"/>
      <w:r>
        <w:t>l'étude</w:t>
      </w:r>
      <w:proofErr w:type="spellEnd"/>
      <w:r>
        <w:t xml:space="preserve">, </w:t>
      </w:r>
      <w:proofErr w:type="spellStart"/>
      <w:r>
        <w:t>prouvant</w:t>
      </w:r>
      <w:proofErr w:type="spellEnd"/>
      <w:r>
        <w:t xml:space="preserve"> </w:t>
      </w:r>
      <w:proofErr w:type="spellStart"/>
      <w:r>
        <w:t>ainsi</w:t>
      </w:r>
      <w:proofErr w:type="spellEnd"/>
      <w:r>
        <w:t xml:space="preserve"> </w:t>
      </w:r>
      <w:proofErr w:type="spellStart"/>
      <w:r>
        <w:t>que</w:t>
      </w:r>
      <w:proofErr w:type="spellEnd"/>
      <w:r>
        <w:t xml:space="preserve"> la </w:t>
      </w:r>
      <w:proofErr w:type="spellStart"/>
      <w:r>
        <w:t>technologie</w:t>
      </w:r>
      <w:proofErr w:type="spellEnd"/>
      <w:r>
        <w:t xml:space="preserve"> DECT NR+ </w:t>
      </w:r>
      <w:proofErr w:type="spellStart"/>
      <w:r>
        <w:t>peut</w:t>
      </w:r>
      <w:proofErr w:type="spellEnd"/>
      <w:r>
        <w:t xml:space="preserve"> </w:t>
      </w:r>
      <w:proofErr w:type="spellStart"/>
      <w:r>
        <w:t>fonctionner</w:t>
      </w:r>
      <w:proofErr w:type="spellEnd"/>
      <w:r>
        <w:t xml:space="preserve"> </w:t>
      </w:r>
      <w:proofErr w:type="spellStart"/>
      <w:r>
        <w:t>en</w:t>
      </w:r>
      <w:proofErr w:type="spellEnd"/>
      <w:r>
        <w:t xml:space="preserve"> dehors de la </w:t>
      </w:r>
      <w:proofErr w:type="spellStart"/>
      <w:r>
        <w:t>bande</w:t>
      </w:r>
      <w:proofErr w:type="spellEnd"/>
      <w:r>
        <w:t xml:space="preserve"> </w:t>
      </w:r>
      <w:proofErr w:type="spellStart"/>
      <w:r>
        <w:t>classique</w:t>
      </w:r>
      <w:proofErr w:type="spellEnd"/>
      <w:r>
        <w:t xml:space="preserve"> de 1,9 GHz.</w:t>
      </w:r>
    </w:p>
    <w:tbl>
      <w:tblPr>
        <w:tblW w:w="0" w:type="auto"/>
        <w:tblCellMar>
          <w:left w:w="0" w:type="dxa"/>
          <w:right w:w="0" w:type="dxa"/>
        </w:tblCellMar>
        <w:tblLook w:val="04A0" w:firstRow="1" w:lastRow="0" w:firstColumn="1" w:lastColumn="0" w:noHBand="0" w:noVBand="1"/>
      </w:tblPr>
      <w:tblGrid>
        <w:gridCol w:w="4868"/>
        <w:gridCol w:w="3012"/>
      </w:tblGrid>
      <w:tr w:rsidR="00862319" w:rsidRPr="00FD7400" w14:paraId="35AB9C26" w14:textId="77777777">
        <w:tc>
          <w:tcPr>
            <w:tcW w:w="3945" w:type="dxa"/>
            <w:tcMar>
              <w:top w:w="0" w:type="dxa"/>
              <w:left w:w="0" w:type="dxa"/>
              <w:bottom w:w="0" w:type="dxa"/>
              <w:right w:w="113" w:type="dxa"/>
            </w:tcMar>
            <w:hideMark/>
          </w:tcPr>
          <w:p w14:paraId="35AB9C23" w14:textId="77777777" w:rsidR="00862319" w:rsidRDefault="00000000">
            <w:pPr>
              <w:spacing w:line="210" w:lineRule="atLeast"/>
              <w:rPr>
                <w:color w:val="000000"/>
                <w:sz w:val="24"/>
                <w:szCs w:val="24"/>
              </w:rPr>
            </w:pPr>
            <w:r>
              <w:rPr>
                <w:noProof/>
                <w:color w:val="000000"/>
                <w:sz w:val="24"/>
                <w:szCs w:val="24"/>
              </w:rPr>
              <w:drawing>
                <wp:inline distT="0" distB="0" distL="0" distR="0" wp14:anchorId="35AB9C6A" wp14:editId="35AB9C6B">
                  <wp:extent cx="3019425" cy="2019300"/>
                  <wp:effectExtent l="0" t="0" r="0" b="0"/>
                  <wp:docPr id="100021" name="Picture 100021" descr="Ein Bild, das Text, Im Haus, Computer, Computermonito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5"/>
                          <a:stretch>
                            <a:fillRect/>
                          </a:stretch>
                        </pic:blipFill>
                        <pic:spPr>
                          <a:xfrm>
                            <a:off x="0" y="0"/>
                            <a:ext cx="3019425" cy="2019300"/>
                          </a:xfrm>
                          <a:prstGeom prst="rect">
                            <a:avLst/>
                          </a:prstGeom>
                        </pic:spPr>
                      </pic:pic>
                    </a:graphicData>
                  </a:graphic>
                </wp:inline>
              </w:drawing>
            </w:r>
          </w:p>
        </w:tc>
        <w:tc>
          <w:tcPr>
            <w:tcW w:w="3945" w:type="dxa"/>
            <w:tcMar>
              <w:top w:w="0" w:type="dxa"/>
              <w:left w:w="0" w:type="dxa"/>
              <w:bottom w:w="0" w:type="dxa"/>
              <w:right w:w="113" w:type="dxa"/>
            </w:tcMar>
            <w:hideMark/>
          </w:tcPr>
          <w:p w14:paraId="35AB9C24" w14:textId="77777777" w:rsidR="00862319" w:rsidRPr="00FD7400" w:rsidRDefault="00000000">
            <w:pPr>
              <w:spacing w:line="210" w:lineRule="atLeast"/>
              <w:rPr>
                <w:color w:val="000000"/>
                <w:sz w:val="24"/>
                <w:szCs w:val="24"/>
                <w:lang w:val="nl-BE"/>
              </w:rPr>
            </w:pPr>
            <w:r w:rsidRPr="00FD7400">
              <w:rPr>
                <w:color w:val="000000"/>
                <w:sz w:val="15"/>
                <w:szCs w:val="15"/>
                <w:lang w:val="nl-BE"/>
              </w:rPr>
              <w:t>Le démonstrateur de radio logicielle de LUH est capable de fonctionner dans la bande 3,8 à 4,2 GHz.</w:t>
            </w:r>
          </w:p>
          <w:p w14:paraId="35AB9C25" w14:textId="77777777" w:rsidR="00862319" w:rsidRPr="00FD7400" w:rsidRDefault="00862319">
            <w:pPr>
              <w:spacing w:line="210" w:lineRule="atLeast"/>
              <w:rPr>
                <w:color w:val="000000"/>
                <w:sz w:val="15"/>
                <w:szCs w:val="15"/>
                <w:lang w:val="nl-BE"/>
              </w:rPr>
            </w:pPr>
          </w:p>
        </w:tc>
      </w:tr>
    </w:tbl>
    <w:p w14:paraId="35AB9C27" w14:textId="77777777" w:rsidR="00862319" w:rsidRPr="00FD7400" w:rsidRDefault="00862319">
      <w:pPr>
        <w:rPr>
          <w:lang w:val="nl-BE"/>
        </w:rPr>
      </w:pPr>
    </w:p>
    <w:p w14:paraId="35AB9C28" w14:textId="77777777" w:rsidR="00862319" w:rsidRDefault="00000000">
      <w:r w:rsidRPr="00FD7400">
        <w:rPr>
          <w:lang w:val="nl-BE"/>
        </w:rPr>
        <w:t xml:space="preserve">En matière de sécurité, toutes les données peuvent être cryptées à différents niveaux, ne révélant que l'« expéditeur » et la « destination ». </w:t>
      </w:r>
      <w:r>
        <w:t xml:space="preserve">Pilz </w:t>
      </w:r>
      <w:proofErr w:type="spellStart"/>
      <w:proofErr w:type="gramStart"/>
      <w:r>
        <w:t>ajoute</w:t>
      </w:r>
      <w:proofErr w:type="spellEnd"/>
      <w:r>
        <w:t xml:space="preserve"> :</w:t>
      </w:r>
      <w:proofErr w:type="gramEnd"/>
      <w:r>
        <w:t xml:space="preserve"> « Dans un </w:t>
      </w:r>
      <w:proofErr w:type="spellStart"/>
      <w:r>
        <w:t>scénario</w:t>
      </w:r>
      <w:proofErr w:type="spellEnd"/>
      <w:r>
        <w:t xml:space="preserve"> </w:t>
      </w:r>
      <w:proofErr w:type="spellStart"/>
      <w:r>
        <w:t>futur</w:t>
      </w:r>
      <w:proofErr w:type="spellEnd"/>
      <w:r>
        <w:t xml:space="preserve">, tout </w:t>
      </w:r>
      <w:proofErr w:type="spellStart"/>
      <w:r>
        <w:t>appareil</w:t>
      </w:r>
      <w:proofErr w:type="spellEnd"/>
      <w:r>
        <w:t xml:space="preserve"> compatible DECT NR+ </w:t>
      </w:r>
      <w:proofErr w:type="spellStart"/>
      <w:r>
        <w:t>pourrait</w:t>
      </w:r>
      <w:proofErr w:type="spellEnd"/>
      <w:r>
        <w:t xml:space="preserve"> </w:t>
      </w:r>
      <w:proofErr w:type="spellStart"/>
      <w:r>
        <w:t>contribuer</w:t>
      </w:r>
      <w:proofErr w:type="spellEnd"/>
      <w:r>
        <w:t xml:space="preserve"> à </w:t>
      </w:r>
      <w:proofErr w:type="spellStart"/>
      <w:r>
        <w:t>transmettre</w:t>
      </w:r>
      <w:proofErr w:type="spellEnd"/>
      <w:r>
        <w:t xml:space="preserve"> des </w:t>
      </w:r>
      <w:proofErr w:type="spellStart"/>
      <w:r>
        <w:t>paquets</w:t>
      </w:r>
      <w:proofErr w:type="spellEnd"/>
      <w:r>
        <w:t xml:space="preserve"> de </w:t>
      </w:r>
      <w:proofErr w:type="gramStart"/>
      <w:r>
        <w:t>données ;</w:t>
      </w:r>
      <w:proofErr w:type="gramEnd"/>
      <w:r>
        <w:t xml:space="preserve"> par </w:t>
      </w:r>
      <w:proofErr w:type="spellStart"/>
      <w:r>
        <w:t>exemple</w:t>
      </w:r>
      <w:proofErr w:type="spellEnd"/>
      <w:r>
        <w:t xml:space="preserve">, un </w:t>
      </w:r>
      <w:proofErr w:type="spellStart"/>
      <w:r>
        <w:t>système</w:t>
      </w:r>
      <w:proofErr w:type="spellEnd"/>
      <w:r>
        <w:t xml:space="preserve"> </w:t>
      </w:r>
      <w:proofErr w:type="spellStart"/>
      <w:r>
        <w:t>d'éclairage</w:t>
      </w:r>
      <w:proofErr w:type="spellEnd"/>
      <w:r>
        <w:t xml:space="preserve"> </w:t>
      </w:r>
      <w:proofErr w:type="spellStart"/>
      <w:r>
        <w:t>pourrait</w:t>
      </w:r>
      <w:proofErr w:type="spellEnd"/>
      <w:r>
        <w:t xml:space="preserve"> </w:t>
      </w:r>
      <w:proofErr w:type="spellStart"/>
      <w:r>
        <w:t>transférer</w:t>
      </w:r>
      <w:proofErr w:type="spellEnd"/>
      <w:r>
        <w:t xml:space="preserve"> des données audio. De </w:t>
      </w:r>
      <w:proofErr w:type="spellStart"/>
      <w:r>
        <w:t>cette</w:t>
      </w:r>
      <w:proofErr w:type="spellEnd"/>
      <w:r>
        <w:t xml:space="preserve"> manière, de </w:t>
      </w:r>
      <w:proofErr w:type="spellStart"/>
      <w:r>
        <w:t>nombreux</w:t>
      </w:r>
      <w:proofErr w:type="spellEnd"/>
      <w:r>
        <w:t xml:space="preserve"> petits réseaux </w:t>
      </w:r>
      <w:proofErr w:type="spellStart"/>
      <w:r>
        <w:t>pourraient</w:t>
      </w:r>
      <w:proofErr w:type="spellEnd"/>
      <w:r>
        <w:t xml:space="preserve"> </w:t>
      </w:r>
      <w:proofErr w:type="spellStart"/>
      <w:r>
        <w:t>coopérer</w:t>
      </w:r>
      <w:proofErr w:type="spellEnd"/>
      <w:r>
        <w:t xml:space="preserve">, tout </w:t>
      </w:r>
      <w:proofErr w:type="spellStart"/>
      <w:r>
        <w:t>en</w:t>
      </w:r>
      <w:proofErr w:type="spellEnd"/>
      <w:r>
        <w:t xml:space="preserve"> </w:t>
      </w:r>
      <w:proofErr w:type="spellStart"/>
      <w:r>
        <w:t>protégeant</w:t>
      </w:r>
      <w:proofErr w:type="spellEnd"/>
      <w:r>
        <w:t xml:space="preserve"> les données </w:t>
      </w:r>
      <w:proofErr w:type="spellStart"/>
      <w:r>
        <w:t>cryptées</w:t>
      </w:r>
      <w:proofErr w:type="spellEnd"/>
      <w:r>
        <w:t>. »</w:t>
      </w:r>
    </w:p>
    <w:p w14:paraId="35AB9C29" w14:textId="77777777" w:rsidR="00862319" w:rsidRDefault="00862319"/>
    <w:p w14:paraId="35AB9C2A" w14:textId="77777777" w:rsidR="00862319" w:rsidRDefault="00000000">
      <w:r>
        <w:t xml:space="preserve">LUH a </w:t>
      </w:r>
      <w:proofErr w:type="spellStart"/>
      <w:r>
        <w:t>également</w:t>
      </w:r>
      <w:proofErr w:type="spellEnd"/>
      <w:r>
        <w:t xml:space="preserve"> </w:t>
      </w:r>
      <w:proofErr w:type="spellStart"/>
      <w:r>
        <w:t>mené</w:t>
      </w:r>
      <w:proofErr w:type="spellEnd"/>
      <w:r>
        <w:t xml:space="preserve"> des </w:t>
      </w:r>
      <w:proofErr w:type="spellStart"/>
      <w:r>
        <w:t>recherches</w:t>
      </w:r>
      <w:proofErr w:type="spellEnd"/>
      <w:r>
        <w:t xml:space="preserve"> sur la </w:t>
      </w:r>
      <w:proofErr w:type="spellStart"/>
      <w:r>
        <w:t>coopération</w:t>
      </w:r>
      <w:proofErr w:type="spellEnd"/>
      <w:r>
        <w:t xml:space="preserve"> entre les réseaux DECT NR+ </w:t>
      </w:r>
      <w:proofErr w:type="spellStart"/>
      <w:r>
        <w:t>locaux</w:t>
      </w:r>
      <w:proofErr w:type="spellEnd"/>
      <w:r>
        <w:t xml:space="preserve"> et les grands réseaux 5G </w:t>
      </w:r>
      <w:proofErr w:type="spellStart"/>
      <w:r>
        <w:t>classiques</w:t>
      </w:r>
      <w:proofErr w:type="spellEnd"/>
      <w:r>
        <w:t xml:space="preserve"> via les réseaux mobiles 3GPP. Le DECT NR+ </w:t>
      </w:r>
      <w:proofErr w:type="spellStart"/>
      <w:r>
        <w:t>étant</w:t>
      </w:r>
      <w:proofErr w:type="spellEnd"/>
      <w:r>
        <w:t xml:space="preserve"> </w:t>
      </w:r>
      <w:proofErr w:type="spellStart"/>
      <w:r>
        <w:t>une</w:t>
      </w:r>
      <w:proofErr w:type="spellEnd"/>
      <w:r>
        <w:t xml:space="preserve"> </w:t>
      </w:r>
      <w:proofErr w:type="spellStart"/>
      <w:r>
        <w:t>technologie</w:t>
      </w:r>
      <w:proofErr w:type="spellEnd"/>
      <w:r>
        <w:t xml:space="preserve"> alternative </w:t>
      </w:r>
      <w:proofErr w:type="spellStart"/>
      <w:r>
        <w:t>ou</w:t>
      </w:r>
      <w:proofErr w:type="spellEnd"/>
      <w:r>
        <w:t xml:space="preserve"> </w:t>
      </w:r>
      <w:proofErr w:type="spellStart"/>
      <w:r>
        <w:t>complémentaire</w:t>
      </w:r>
      <w:proofErr w:type="spellEnd"/>
      <w:r>
        <w:t xml:space="preserve"> pour les réseaux </w:t>
      </w:r>
      <w:proofErr w:type="spellStart"/>
      <w:r>
        <w:t>d'accès</w:t>
      </w:r>
      <w:proofErr w:type="spellEnd"/>
      <w:r>
        <w:t xml:space="preserve"> radio, les réseaux mobiles 3GPP </w:t>
      </w:r>
      <w:proofErr w:type="spellStart"/>
      <w:r>
        <w:t>pourraient</w:t>
      </w:r>
      <w:proofErr w:type="spellEnd"/>
      <w:r>
        <w:t xml:space="preserve"> </w:t>
      </w:r>
      <w:proofErr w:type="spellStart"/>
      <w:r>
        <w:t>potentiellement</w:t>
      </w:r>
      <w:proofErr w:type="spellEnd"/>
      <w:r>
        <w:t xml:space="preserve"> </w:t>
      </w:r>
      <w:proofErr w:type="spellStart"/>
      <w:r>
        <w:t>être</w:t>
      </w:r>
      <w:proofErr w:type="spellEnd"/>
      <w:r>
        <w:t xml:space="preserve"> </w:t>
      </w:r>
      <w:proofErr w:type="spellStart"/>
      <w:r>
        <w:t>utilisés</w:t>
      </w:r>
      <w:proofErr w:type="spellEnd"/>
      <w:r>
        <w:t xml:space="preserve"> pour </w:t>
      </w:r>
      <w:proofErr w:type="spellStart"/>
      <w:r>
        <w:t>étendre</w:t>
      </w:r>
      <w:proofErr w:type="spellEnd"/>
      <w:r>
        <w:t xml:space="preserve"> la couverture DECT NR+ au-</w:t>
      </w:r>
      <w:proofErr w:type="spellStart"/>
      <w:r>
        <w:t>delà</w:t>
      </w:r>
      <w:proofErr w:type="spellEnd"/>
      <w:r>
        <w:t xml:space="preserve"> du réseau local </w:t>
      </w:r>
      <w:proofErr w:type="spellStart"/>
      <w:r>
        <w:t>défini</w:t>
      </w:r>
      <w:proofErr w:type="spellEnd"/>
      <w:r>
        <w:t xml:space="preserve">. </w:t>
      </w:r>
    </w:p>
    <w:p w14:paraId="35AB9C2B" w14:textId="77777777" w:rsidR="00862319" w:rsidRDefault="00862319"/>
    <w:p w14:paraId="35AB9C2C" w14:textId="77777777" w:rsidR="00862319" w:rsidRDefault="00000000">
      <w:r>
        <w:t xml:space="preserve">Comme </w:t>
      </w:r>
      <w:proofErr w:type="spellStart"/>
      <w:r>
        <w:t>l'atelier</w:t>
      </w:r>
      <w:proofErr w:type="spellEnd"/>
      <w:r>
        <w:t xml:space="preserve"> </w:t>
      </w:r>
      <w:proofErr w:type="spellStart"/>
      <w:r>
        <w:t>s'est</w:t>
      </w:r>
      <w:proofErr w:type="spellEnd"/>
      <w:r>
        <w:t xml:space="preserve"> </w:t>
      </w:r>
      <w:proofErr w:type="spellStart"/>
      <w:r>
        <w:t>déroulé</w:t>
      </w:r>
      <w:proofErr w:type="spellEnd"/>
      <w:r>
        <w:t xml:space="preserve"> dans un </w:t>
      </w:r>
      <w:proofErr w:type="spellStart"/>
      <w:r>
        <w:t>environnement</w:t>
      </w:r>
      <w:proofErr w:type="spellEnd"/>
      <w:r>
        <w:t xml:space="preserve"> </w:t>
      </w:r>
      <w:proofErr w:type="spellStart"/>
      <w:r>
        <w:t>industriel</w:t>
      </w:r>
      <w:proofErr w:type="spellEnd"/>
      <w:r>
        <w:t xml:space="preserve">, il a </w:t>
      </w:r>
      <w:proofErr w:type="spellStart"/>
      <w:r>
        <w:t>également</w:t>
      </w:r>
      <w:proofErr w:type="spellEnd"/>
      <w:r>
        <w:t xml:space="preserve"> </w:t>
      </w:r>
      <w:proofErr w:type="spellStart"/>
      <w:r>
        <w:t>démontré</w:t>
      </w:r>
      <w:proofErr w:type="spellEnd"/>
      <w:r>
        <w:t xml:space="preserve"> de manière </w:t>
      </w:r>
      <w:proofErr w:type="spellStart"/>
      <w:r>
        <w:t>impressionnante</w:t>
      </w:r>
      <w:proofErr w:type="spellEnd"/>
      <w:r>
        <w:t xml:space="preserve"> </w:t>
      </w:r>
      <w:proofErr w:type="spellStart"/>
      <w:r>
        <w:t>que</w:t>
      </w:r>
      <w:proofErr w:type="spellEnd"/>
      <w:r>
        <w:t xml:space="preserve"> la coexistence avec les </w:t>
      </w:r>
      <w:proofErr w:type="spellStart"/>
      <w:r>
        <w:t>anciens</w:t>
      </w:r>
      <w:proofErr w:type="spellEnd"/>
      <w:r>
        <w:t xml:space="preserve"> </w:t>
      </w:r>
      <w:proofErr w:type="spellStart"/>
      <w:r>
        <w:t>équipements</w:t>
      </w:r>
      <w:proofErr w:type="spellEnd"/>
      <w:r>
        <w:t xml:space="preserve"> DECT ne </w:t>
      </w:r>
      <w:proofErr w:type="spellStart"/>
      <w:r>
        <w:t>posait</w:t>
      </w:r>
      <w:proofErr w:type="spellEnd"/>
      <w:r>
        <w:t xml:space="preserve"> </w:t>
      </w:r>
      <w:proofErr w:type="spellStart"/>
      <w:r>
        <w:t>aucun</w:t>
      </w:r>
      <w:proofErr w:type="spellEnd"/>
      <w:r>
        <w:t xml:space="preserve"> </w:t>
      </w:r>
      <w:proofErr w:type="spellStart"/>
      <w:r>
        <w:t>problème</w:t>
      </w:r>
      <w:proofErr w:type="spellEnd"/>
      <w:r>
        <w:t xml:space="preserve">. La </w:t>
      </w:r>
      <w:proofErr w:type="spellStart"/>
      <w:r>
        <w:t>norme</w:t>
      </w:r>
      <w:proofErr w:type="spellEnd"/>
      <w:r>
        <w:t xml:space="preserve"> DECT </w:t>
      </w:r>
      <w:proofErr w:type="spellStart"/>
      <w:r>
        <w:t>exige</w:t>
      </w:r>
      <w:proofErr w:type="spellEnd"/>
      <w:r>
        <w:t xml:space="preserve"> </w:t>
      </w:r>
      <w:proofErr w:type="spellStart"/>
      <w:r>
        <w:t>que</w:t>
      </w:r>
      <w:proofErr w:type="spellEnd"/>
      <w:r>
        <w:t xml:space="preserve"> </w:t>
      </w:r>
      <w:proofErr w:type="spellStart"/>
      <w:r>
        <w:t>tous</w:t>
      </w:r>
      <w:proofErr w:type="spellEnd"/>
      <w:r>
        <w:t xml:space="preserve"> les </w:t>
      </w:r>
      <w:proofErr w:type="spellStart"/>
      <w:r>
        <w:t>appareils</w:t>
      </w:r>
      <w:proofErr w:type="spellEnd"/>
      <w:r>
        <w:t xml:space="preserve"> DECT </w:t>
      </w:r>
      <w:proofErr w:type="spellStart"/>
      <w:r>
        <w:t>analysent</w:t>
      </w:r>
      <w:proofErr w:type="spellEnd"/>
      <w:r>
        <w:t xml:space="preserve"> </w:t>
      </w:r>
      <w:proofErr w:type="spellStart"/>
      <w:r>
        <w:t>leurs</w:t>
      </w:r>
      <w:proofErr w:type="spellEnd"/>
      <w:r>
        <w:t xml:space="preserve"> </w:t>
      </w:r>
      <w:proofErr w:type="spellStart"/>
      <w:r>
        <w:t>fréquences</w:t>
      </w:r>
      <w:proofErr w:type="spellEnd"/>
      <w:r>
        <w:t xml:space="preserve"> à la recherche </w:t>
      </w:r>
      <w:proofErr w:type="spellStart"/>
      <w:r>
        <w:t>d'autres</w:t>
      </w:r>
      <w:proofErr w:type="spellEnd"/>
      <w:r>
        <w:t xml:space="preserve"> </w:t>
      </w:r>
      <w:proofErr w:type="spellStart"/>
      <w:r>
        <w:t>utilisateurs</w:t>
      </w:r>
      <w:proofErr w:type="spellEnd"/>
      <w:r>
        <w:t xml:space="preserve"> et </w:t>
      </w:r>
      <w:proofErr w:type="spellStart"/>
      <w:r>
        <w:t>utilisent</w:t>
      </w:r>
      <w:proofErr w:type="spellEnd"/>
      <w:r>
        <w:t xml:space="preserve"> des </w:t>
      </w:r>
      <w:proofErr w:type="spellStart"/>
      <w:r>
        <w:t>fonctionnalités</w:t>
      </w:r>
      <w:proofErr w:type="spellEnd"/>
      <w:r>
        <w:t xml:space="preserve"> </w:t>
      </w:r>
      <w:proofErr w:type="spellStart"/>
      <w:r>
        <w:t>telles</w:t>
      </w:r>
      <w:proofErr w:type="spellEnd"/>
      <w:r>
        <w:t xml:space="preserve"> </w:t>
      </w:r>
      <w:proofErr w:type="spellStart"/>
      <w:r>
        <w:t>que</w:t>
      </w:r>
      <w:proofErr w:type="spellEnd"/>
      <w:r>
        <w:t xml:space="preserve"> le </w:t>
      </w:r>
      <w:proofErr w:type="spellStart"/>
      <w:r>
        <w:t>saut</w:t>
      </w:r>
      <w:proofErr w:type="spellEnd"/>
      <w:r>
        <w:t xml:space="preserve"> de </w:t>
      </w:r>
      <w:proofErr w:type="spellStart"/>
      <w:r>
        <w:t>fréquence</w:t>
      </w:r>
      <w:proofErr w:type="spellEnd"/>
      <w:r>
        <w:t xml:space="preserve"> pour </w:t>
      </w:r>
      <w:proofErr w:type="spellStart"/>
      <w:r>
        <w:t>transmettre</w:t>
      </w:r>
      <w:proofErr w:type="spellEnd"/>
      <w:r>
        <w:t xml:space="preserve"> sur </w:t>
      </w:r>
      <w:proofErr w:type="spellStart"/>
      <w:r>
        <w:t>une</w:t>
      </w:r>
      <w:proofErr w:type="spellEnd"/>
      <w:r>
        <w:t xml:space="preserve"> </w:t>
      </w:r>
      <w:proofErr w:type="spellStart"/>
      <w:r>
        <w:t>fréquence</w:t>
      </w:r>
      <w:proofErr w:type="spellEnd"/>
      <w:r>
        <w:t xml:space="preserve"> libre. </w:t>
      </w:r>
    </w:p>
    <w:p w14:paraId="35AB9C2D" w14:textId="77777777" w:rsidR="00862319" w:rsidRDefault="00862319"/>
    <w:p w14:paraId="35AB9C2E" w14:textId="77777777" w:rsidR="00862319" w:rsidRDefault="00000000">
      <w:r>
        <w:rPr>
          <w:b/>
          <w:bCs/>
        </w:rPr>
        <w:t xml:space="preserve">Production musicale et </w:t>
      </w:r>
      <w:proofErr w:type="spellStart"/>
      <w:r>
        <w:rPr>
          <w:b/>
          <w:bCs/>
        </w:rPr>
        <w:t>médias</w:t>
      </w:r>
      <w:proofErr w:type="spellEnd"/>
      <w:r>
        <w:rPr>
          <w:b/>
          <w:bCs/>
        </w:rPr>
        <w:t xml:space="preserve"> </w:t>
      </w:r>
      <w:proofErr w:type="spellStart"/>
      <w:r>
        <w:rPr>
          <w:b/>
          <w:bCs/>
        </w:rPr>
        <w:t>locaux</w:t>
      </w:r>
      <w:proofErr w:type="spellEnd"/>
      <w:r>
        <w:rPr>
          <w:b/>
          <w:bCs/>
        </w:rPr>
        <w:t>/</w:t>
      </w:r>
      <w:proofErr w:type="spellStart"/>
      <w:r>
        <w:rPr>
          <w:b/>
          <w:bCs/>
        </w:rPr>
        <w:t>mondiaux</w:t>
      </w:r>
      <w:proofErr w:type="spellEnd"/>
      <w:r>
        <w:rPr>
          <w:b/>
          <w:bCs/>
        </w:rPr>
        <w:t xml:space="preserve"> via DECT NR+</w:t>
      </w:r>
    </w:p>
    <w:p w14:paraId="35AB9C2F" w14:textId="77777777" w:rsidR="00862319" w:rsidRDefault="00000000">
      <w:proofErr w:type="spellStart"/>
      <w:r>
        <w:t>RFmondial</w:t>
      </w:r>
      <w:proofErr w:type="spellEnd"/>
      <w:r>
        <w:t xml:space="preserve"> et Sennheiser </w:t>
      </w:r>
      <w:proofErr w:type="spellStart"/>
      <w:r>
        <w:t>ont</w:t>
      </w:r>
      <w:proofErr w:type="spellEnd"/>
      <w:r>
        <w:t xml:space="preserve"> </w:t>
      </w:r>
      <w:proofErr w:type="spellStart"/>
      <w:r>
        <w:t>utilisé</w:t>
      </w:r>
      <w:proofErr w:type="spellEnd"/>
      <w:r>
        <w:t xml:space="preserve"> la carte </w:t>
      </w:r>
      <w:proofErr w:type="spellStart"/>
      <w:r>
        <w:t>d'évaluation</w:t>
      </w:r>
      <w:proofErr w:type="spellEnd"/>
      <w:r>
        <w:t xml:space="preserve"> MERCI de </w:t>
      </w:r>
      <w:proofErr w:type="spellStart"/>
      <w:r>
        <w:t>RFmondial</w:t>
      </w:r>
      <w:proofErr w:type="spellEnd"/>
      <w:r>
        <w:t xml:space="preserve"> pour </w:t>
      </w:r>
      <w:proofErr w:type="spellStart"/>
      <w:r>
        <w:t>créer</w:t>
      </w:r>
      <w:proofErr w:type="spellEnd"/>
      <w:r>
        <w:t xml:space="preserve"> un microphone sans fil DECT NR+. </w:t>
      </w:r>
      <w:proofErr w:type="gramStart"/>
      <w:r>
        <w:t>Alors</w:t>
      </w:r>
      <w:proofErr w:type="gramEnd"/>
      <w:r>
        <w:t xml:space="preserve"> </w:t>
      </w:r>
      <w:proofErr w:type="spellStart"/>
      <w:r>
        <w:t>que</w:t>
      </w:r>
      <w:proofErr w:type="spellEnd"/>
      <w:r>
        <w:t xml:space="preserve"> le combo </w:t>
      </w:r>
      <w:proofErr w:type="spellStart"/>
      <w:r>
        <w:t>émetteur</w:t>
      </w:r>
      <w:proofErr w:type="spellEnd"/>
      <w:r>
        <w:t>/</w:t>
      </w:r>
      <w:proofErr w:type="spellStart"/>
      <w:r>
        <w:t>récepteur</w:t>
      </w:r>
      <w:proofErr w:type="spellEnd"/>
      <w:r>
        <w:t xml:space="preserve"> DECT NR+ </w:t>
      </w:r>
      <w:proofErr w:type="spellStart"/>
      <w:r>
        <w:t>fonctionnait</w:t>
      </w:r>
      <w:proofErr w:type="spellEnd"/>
      <w:r>
        <w:t xml:space="preserve"> de manière très </w:t>
      </w:r>
      <w:proofErr w:type="spellStart"/>
      <w:r>
        <w:t>similaire</w:t>
      </w:r>
      <w:proofErr w:type="spellEnd"/>
      <w:r>
        <w:t xml:space="preserve"> à un micro sans fil UHF standard, </w:t>
      </w:r>
      <w:proofErr w:type="spellStart"/>
      <w:r>
        <w:t>mais</w:t>
      </w:r>
      <w:proofErr w:type="spellEnd"/>
      <w:r>
        <w:t xml:space="preserve"> dans </w:t>
      </w:r>
      <w:proofErr w:type="spellStart"/>
      <w:r>
        <w:t>une</w:t>
      </w:r>
      <w:proofErr w:type="spellEnd"/>
      <w:r>
        <w:t xml:space="preserve"> </w:t>
      </w:r>
      <w:proofErr w:type="spellStart"/>
      <w:r>
        <w:t>gamme</w:t>
      </w:r>
      <w:proofErr w:type="spellEnd"/>
      <w:r>
        <w:t xml:space="preserve"> de </w:t>
      </w:r>
      <w:proofErr w:type="spellStart"/>
      <w:r>
        <w:t>fréquences</w:t>
      </w:r>
      <w:proofErr w:type="spellEnd"/>
      <w:r>
        <w:t xml:space="preserve"> </w:t>
      </w:r>
      <w:proofErr w:type="spellStart"/>
      <w:r>
        <w:t>différente</w:t>
      </w:r>
      <w:proofErr w:type="spellEnd"/>
      <w:r>
        <w:t xml:space="preserve">, un modem mobile </w:t>
      </w:r>
      <w:proofErr w:type="spellStart"/>
      <w:r>
        <w:t>avait</w:t>
      </w:r>
      <w:proofErr w:type="spellEnd"/>
      <w:r>
        <w:t xml:space="preserve"> </w:t>
      </w:r>
      <w:proofErr w:type="spellStart"/>
      <w:r>
        <w:t>été</w:t>
      </w:r>
      <w:proofErr w:type="spellEnd"/>
      <w:r>
        <w:t xml:space="preserve"> </w:t>
      </w:r>
      <w:proofErr w:type="spellStart"/>
      <w:r>
        <w:t>connecté</w:t>
      </w:r>
      <w:proofErr w:type="spellEnd"/>
      <w:r>
        <w:t xml:space="preserve"> au </w:t>
      </w:r>
      <w:proofErr w:type="spellStart"/>
      <w:r>
        <w:t>récepteur</w:t>
      </w:r>
      <w:proofErr w:type="spellEnd"/>
      <w:r>
        <w:t xml:space="preserve"> DECT NR+, </w:t>
      </w:r>
      <w:proofErr w:type="spellStart"/>
      <w:r>
        <w:t>créant</w:t>
      </w:r>
      <w:proofErr w:type="spellEnd"/>
      <w:r>
        <w:t xml:space="preserve"> </w:t>
      </w:r>
      <w:proofErr w:type="spellStart"/>
      <w:r>
        <w:t>ainsi</w:t>
      </w:r>
      <w:proofErr w:type="spellEnd"/>
      <w:r>
        <w:t xml:space="preserve"> </w:t>
      </w:r>
      <w:proofErr w:type="spellStart"/>
      <w:r>
        <w:t>une</w:t>
      </w:r>
      <w:proofErr w:type="spellEnd"/>
      <w:r>
        <w:t xml:space="preserve"> </w:t>
      </w:r>
      <w:proofErr w:type="spellStart"/>
      <w:r>
        <w:t>passerelle</w:t>
      </w:r>
      <w:proofErr w:type="spellEnd"/>
      <w:r>
        <w:t xml:space="preserve"> </w:t>
      </w:r>
      <w:proofErr w:type="spellStart"/>
      <w:r>
        <w:t>vers</w:t>
      </w:r>
      <w:proofErr w:type="spellEnd"/>
      <w:r>
        <w:t xml:space="preserve"> Internet via le réseau mobile public. Cela a </w:t>
      </w:r>
      <w:proofErr w:type="spellStart"/>
      <w:r>
        <w:t>permis</w:t>
      </w:r>
      <w:proofErr w:type="spellEnd"/>
      <w:r>
        <w:t xml:space="preserve"> de stocker sans effort le signal audio local dans le cloud et, </w:t>
      </w:r>
      <w:proofErr w:type="spellStart"/>
      <w:r>
        <w:t>désormais</w:t>
      </w:r>
      <w:proofErr w:type="spellEnd"/>
      <w:r>
        <w:t xml:space="preserve"> accessible via Internet, le </w:t>
      </w:r>
      <w:proofErr w:type="spellStart"/>
      <w:r>
        <w:t>fichier</w:t>
      </w:r>
      <w:proofErr w:type="spellEnd"/>
      <w:r>
        <w:t xml:space="preserve"> audio </w:t>
      </w:r>
      <w:proofErr w:type="spellStart"/>
      <w:r>
        <w:t>pouvait</w:t>
      </w:r>
      <w:proofErr w:type="spellEnd"/>
      <w:r>
        <w:t xml:space="preserve"> déjà </w:t>
      </w:r>
      <w:proofErr w:type="spellStart"/>
      <w:r>
        <w:t>être</w:t>
      </w:r>
      <w:proofErr w:type="spellEnd"/>
      <w:r>
        <w:t xml:space="preserve"> </w:t>
      </w:r>
      <w:proofErr w:type="spellStart"/>
      <w:r>
        <w:t>édité</w:t>
      </w:r>
      <w:proofErr w:type="spellEnd"/>
      <w:r>
        <w:t xml:space="preserve"> </w:t>
      </w:r>
      <w:proofErr w:type="spellStart"/>
      <w:r>
        <w:t>depuis</w:t>
      </w:r>
      <w:proofErr w:type="spellEnd"/>
      <w:r>
        <w:t xml:space="preserve"> </w:t>
      </w:r>
      <w:proofErr w:type="spellStart"/>
      <w:r>
        <w:t>n'importe</w:t>
      </w:r>
      <w:proofErr w:type="spellEnd"/>
      <w:r>
        <w:t xml:space="preserve"> </w:t>
      </w:r>
      <w:proofErr w:type="spellStart"/>
      <w:r>
        <w:t>où</w:t>
      </w:r>
      <w:proofErr w:type="spellEnd"/>
      <w:r>
        <w:t xml:space="preserve"> dans le monde. </w:t>
      </w:r>
    </w:p>
    <w:p w14:paraId="35AB9C30" w14:textId="77777777" w:rsidR="00862319" w:rsidRDefault="00862319"/>
    <w:tbl>
      <w:tblPr>
        <w:tblW w:w="0" w:type="auto"/>
        <w:tblCellMar>
          <w:left w:w="0" w:type="dxa"/>
          <w:right w:w="0" w:type="dxa"/>
        </w:tblCellMar>
        <w:tblLook w:val="04A0" w:firstRow="1" w:lastRow="0" w:firstColumn="1" w:lastColumn="0" w:noHBand="0" w:noVBand="1"/>
      </w:tblPr>
      <w:tblGrid>
        <w:gridCol w:w="5153"/>
        <w:gridCol w:w="2727"/>
      </w:tblGrid>
      <w:tr w:rsidR="00862319" w14:paraId="35AB9C34" w14:textId="77777777">
        <w:tc>
          <w:tcPr>
            <w:tcW w:w="3945" w:type="dxa"/>
            <w:tcMar>
              <w:top w:w="0" w:type="dxa"/>
              <w:left w:w="0" w:type="dxa"/>
              <w:bottom w:w="0" w:type="dxa"/>
              <w:right w:w="113" w:type="dxa"/>
            </w:tcMar>
            <w:hideMark/>
          </w:tcPr>
          <w:p w14:paraId="35AB9C31" w14:textId="77777777" w:rsidR="00862319" w:rsidRDefault="00000000">
            <w:pPr>
              <w:spacing w:line="210" w:lineRule="atLeast"/>
              <w:rPr>
                <w:color w:val="000000"/>
                <w:sz w:val="24"/>
                <w:szCs w:val="24"/>
              </w:rPr>
            </w:pPr>
            <w:r>
              <w:rPr>
                <w:noProof/>
                <w:color w:val="000000"/>
                <w:sz w:val="24"/>
                <w:szCs w:val="24"/>
              </w:rPr>
              <w:lastRenderedPageBreak/>
              <w:drawing>
                <wp:inline distT="0" distB="0" distL="0" distR="0" wp14:anchorId="35AB9C6C" wp14:editId="35AB9C6D">
                  <wp:extent cx="3200400" cy="2133600"/>
                  <wp:effectExtent l="0" t="0" r="0" b="0"/>
                  <wp:docPr id="100023" name="Picture 100023" descr="Ein Bild, das Kleidung, Person, Im Haus,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6"/>
                          <a:stretch>
                            <a:fillRect/>
                          </a:stretch>
                        </pic:blipFill>
                        <pic:spPr>
                          <a:xfrm>
                            <a:off x="0" y="0"/>
                            <a:ext cx="3200400" cy="2133600"/>
                          </a:xfrm>
                          <a:prstGeom prst="rect">
                            <a:avLst/>
                          </a:prstGeom>
                        </pic:spPr>
                      </pic:pic>
                    </a:graphicData>
                  </a:graphic>
                </wp:inline>
              </w:drawing>
            </w:r>
          </w:p>
        </w:tc>
        <w:tc>
          <w:tcPr>
            <w:tcW w:w="3945" w:type="dxa"/>
            <w:tcMar>
              <w:top w:w="0" w:type="dxa"/>
              <w:left w:w="0" w:type="dxa"/>
              <w:bottom w:w="0" w:type="dxa"/>
              <w:right w:w="113" w:type="dxa"/>
            </w:tcMar>
            <w:hideMark/>
          </w:tcPr>
          <w:p w14:paraId="35AB9C32" w14:textId="77777777" w:rsidR="00862319" w:rsidRDefault="00000000">
            <w:pPr>
              <w:spacing w:line="210" w:lineRule="atLeast"/>
              <w:rPr>
                <w:color w:val="000000"/>
                <w:sz w:val="24"/>
                <w:szCs w:val="24"/>
              </w:rPr>
            </w:pPr>
            <w:proofErr w:type="spellStart"/>
            <w:r>
              <w:rPr>
                <w:color w:val="000000"/>
                <w:sz w:val="15"/>
                <w:szCs w:val="15"/>
              </w:rPr>
              <w:t>RFmondial</w:t>
            </w:r>
            <w:proofErr w:type="spellEnd"/>
            <w:r>
              <w:rPr>
                <w:color w:val="000000"/>
                <w:sz w:val="15"/>
                <w:szCs w:val="15"/>
              </w:rPr>
              <w:t xml:space="preserve"> et Sennheiser </w:t>
            </w:r>
            <w:proofErr w:type="spellStart"/>
            <w:r>
              <w:rPr>
                <w:color w:val="000000"/>
                <w:sz w:val="15"/>
                <w:szCs w:val="15"/>
              </w:rPr>
              <w:t>ont</w:t>
            </w:r>
            <w:proofErr w:type="spellEnd"/>
            <w:r>
              <w:rPr>
                <w:color w:val="000000"/>
                <w:sz w:val="15"/>
                <w:szCs w:val="15"/>
              </w:rPr>
              <w:t xml:space="preserve"> </w:t>
            </w:r>
            <w:proofErr w:type="spellStart"/>
            <w:r>
              <w:rPr>
                <w:color w:val="000000"/>
                <w:sz w:val="15"/>
                <w:szCs w:val="15"/>
              </w:rPr>
              <w:t>présenté</w:t>
            </w:r>
            <w:proofErr w:type="spellEnd"/>
            <w:r>
              <w:rPr>
                <w:color w:val="000000"/>
                <w:sz w:val="15"/>
                <w:szCs w:val="15"/>
              </w:rPr>
              <w:t xml:space="preserve"> un microphone sans fil DECT NR+ et un </w:t>
            </w:r>
            <w:proofErr w:type="spellStart"/>
            <w:r>
              <w:rPr>
                <w:color w:val="000000"/>
                <w:sz w:val="15"/>
                <w:szCs w:val="15"/>
              </w:rPr>
              <w:t>système</w:t>
            </w:r>
            <w:proofErr w:type="spellEnd"/>
            <w:r>
              <w:rPr>
                <w:color w:val="000000"/>
                <w:sz w:val="15"/>
                <w:szCs w:val="15"/>
              </w:rPr>
              <w:t xml:space="preserve"> de </w:t>
            </w:r>
            <w:proofErr w:type="spellStart"/>
            <w:r>
              <w:rPr>
                <w:color w:val="000000"/>
                <w:sz w:val="15"/>
                <w:szCs w:val="15"/>
              </w:rPr>
              <w:t>téléchargement</w:t>
            </w:r>
            <w:proofErr w:type="spellEnd"/>
            <w:r>
              <w:rPr>
                <w:color w:val="000000"/>
                <w:sz w:val="15"/>
                <w:szCs w:val="15"/>
              </w:rPr>
              <w:t xml:space="preserve"> audio </w:t>
            </w:r>
            <w:proofErr w:type="spellStart"/>
            <w:r>
              <w:rPr>
                <w:color w:val="000000"/>
                <w:sz w:val="15"/>
                <w:szCs w:val="15"/>
              </w:rPr>
              <w:t>vers</w:t>
            </w:r>
            <w:proofErr w:type="spellEnd"/>
            <w:r>
              <w:rPr>
                <w:color w:val="000000"/>
                <w:sz w:val="15"/>
                <w:szCs w:val="15"/>
              </w:rPr>
              <w:t xml:space="preserve"> le cloud via un modem mobile pour un </w:t>
            </w:r>
            <w:proofErr w:type="spellStart"/>
            <w:r>
              <w:rPr>
                <w:color w:val="000000"/>
                <w:sz w:val="15"/>
                <w:szCs w:val="15"/>
              </w:rPr>
              <w:t>traitement</w:t>
            </w:r>
            <w:proofErr w:type="spellEnd"/>
            <w:r>
              <w:rPr>
                <w:color w:val="000000"/>
                <w:sz w:val="15"/>
                <w:szCs w:val="15"/>
              </w:rPr>
              <w:t xml:space="preserve"> et un montage </w:t>
            </w:r>
            <w:proofErr w:type="spellStart"/>
            <w:r>
              <w:rPr>
                <w:color w:val="000000"/>
                <w:sz w:val="15"/>
                <w:szCs w:val="15"/>
              </w:rPr>
              <w:t>ultérieur</w:t>
            </w:r>
            <w:proofErr w:type="spellEnd"/>
            <w:r>
              <w:rPr>
                <w:color w:val="000000"/>
                <w:sz w:val="15"/>
                <w:szCs w:val="15"/>
              </w:rPr>
              <w:t>.</w:t>
            </w:r>
          </w:p>
          <w:p w14:paraId="35AB9C33" w14:textId="77777777" w:rsidR="00862319" w:rsidRDefault="00862319">
            <w:pPr>
              <w:spacing w:line="210" w:lineRule="atLeast"/>
              <w:rPr>
                <w:color w:val="000000"/>
                <w:sz w:val="15"/>
                <w:szCs w:val="15"/>
              </w:rPr>
            </w:pPr>
          </w:p>
        </w:tc>
      </w:tr>
    </w:tbl>
    <w:p w14:paraId="35AB9C35" w14:textId="77777777" w:rsidR="00862319" w:rsidRDefault="00862319"/>
    <w:p w14:paraId="35AB9C36" w14:textId="77777777" w:rsidR="00862319" w:rsidRDefault="00000000">
      <w:r>
        <w:t xml:space="preserve">Une </w:t>
      </w:r>
      <w:proofErr w:type="spellStart"/>
      <w:r>
        <w:t>autre</w:t>
      </w:r>
      <w:proofErr w:type="spellEnd"/>
      <w:r>
        <w:t xml:space="preserve"> application </w:t>
      </w:r>
      <w:proofErr w:type="spellStart"/>
      <w:r>
        <w:t>potentielle</w:t>
      </w:r>
      <w:proofErr w:type="spellEnd"/>
      <w:r>
        <w:t xml:space="preserve"> </w:t>
      </w:r>
      <w:proofErr w:type="spellStart"/>
      <w:r>
        <w:t>serait</w:t>
      </w:r>
      <w:proofErr w:type="spellEnd"/>
      <w:r>
        <w:t xml:space="preserve"> </w:t>
      </w:r>
      <w:proofErr w:type="spellStart"/>
      <w:r>
        <w:t>l'ingénierie</w:t>
      </w:r>
      <w:proofErr w:type="spellEnd"/>
      <w:r>
        <w:t xml:space="preserve"> </w:t>
      </w:r>
      <w:proofErr w:type="spellStart"/>
      <w:r>
        <w:t>sonore</w:t>
      </w:r>
      <w:proofErr w:type="spellEnd"/>
      <w:r>
        <w:t xml:space="preserve"> à distance, </w:t>
      </w:r>
      <w:proofErr w:type="spellStart"/>
      <w:r>
        <w:t>où</w:t>
      </w:r>
      <w:proofErr w:type="spellEnd"/>
      <w:r>
        <w:t xml:space="preserve"> </w:t>
      </w:r>
      <w:proofErr w:type="spellStart"/>
      <w:r>
        <w:t>l'ingénieur</w:t>
      </w:r>
      <w:proofErr w:type="spellEnd"/>
      <w:r>
        <w:t xml:space="preserve"> </w:t>
      </w:r>
      <w:proofErr w:type="spellStart"/>
      <w:r>
        <w:t>peut</w:t>
      </w:r>
      <w:proofErr w:type="spellEnd"/>
      <w:r>
        <w:t xml:space="preserve"> se connecter à distance à un </w:t>
      </w:r>
      <w:proofErr w:type="spellStart"/>
      <w:r>
        <w:t>groupe</w:t>
      </w:r>
      <w:proofErr w:type="spellEnd"/>
      <w:r>
        <w:t xml:space="preserve"> via un </w:t>
      </w:r>
      <w:proofErr w:type="spellStart"/>
      <w:r>
        <w:t>ordinateur</w:t>
      </w:r>
      <w:proofErr w:type="spellEnd"/>
      <w:r>
        <w:t xml:space="preserve"> portable </w:t>
      </w:r>
      <w:proofErr w:type="spellStart"/>
      <w:r>
        <w:t>ou</w:t>
      </w:r>
      <w:proofErr w:type="spellEnd"/>
      <w:r>
        <w:t xml:space="preserve"> un </w:t>
      </w:r>
      <w:proofErr w:type="spellStart"/>
      <w:r>
        <w:t>téléphone</w:t>
      </w:r>
      <w:proofErr w:type="spellEnd"/>
      <w:r>
        <w:t xml:space="preserve"> mobile, et </w:t>
      </w:r>
      <w:proofErr w:type="spellStart"/>
      <w:r>
        <w:t>effectuer</w:t>
      </w:r>
      <w:proofErr w:type="spellEnd"/>
      <w:r>
        <w:t xml:space="preserve"> des </w:t>
      </w:r>
      <w:proofErr w:type="spellStart"/>
      <w:r>
        <w:t>réglages</w:t>
      </w:r>
      <w:proofErr w:type="spellEnd"/>
      <w:r>
        <w:t xml:space="preserve"> audio via un circuit de </w:t>
      </w:r>
      <w:proofErr w:type="spellStart"/>
      <w:r>
        <w:t>rétroaction</w:t>
      </w:r>
      <w:proofErr w:type="spellEnd"/>
      <w:r>
        <w:t xml:space="preserve"> dans le cloud. Une </w:t>
      </w:r>
      <w:proofErr w:type="spellStart"/>
      <w:r>
        <w:t>telle</w:t>
      </w:r>
      <w:proofErr w:type="spellEnd"/>
      <w:r>
        <w:t xml:space="preserve"> configuration </w:t>
      </w:r>
      <w:proofErr w:type="spellStart"/>
      <w:r>
        <w:t>serait</w:t>
      </w:r>
      <w:proofErr w:type="spellEnd"/>
      <w:r>
        <w:t xml:space="preserve"> </w:t>
      </w:r>
      <w:proofErr w:type="spellStart"/>
      <w:r>
        <w:t>également</w:t>
      </w:r>
      <w:proofErr w:type="spellEnd"/>
      <w:r>
        <w:t xml:space="preserve"> </w:t>
      </w:r>
      <w:proofErr w:type="spellStart"/>
      <w:r>
        <w:t>idéale</w:t>
      </w:r>
      <w:proofErr w:type="spellEnd"/>
      <w:r>
        <w:t xml:space="preserve"> pour le DSP </w:t>
      </w:r>
      <w:proofErr w:type="spellStart"/>
      <w:r>
        <w:t>en</w:t>
      </w:r>
      <w:proofErr w:type="spellEnd"/>
      <w:r>
        <w:t xml:space="preserve"> tant </w:t>
      </w:r>
      <w:proofErr w:type="spellStart"/>
      <w:r>
        <w:t>que</w:t>
      </w:r>
      <w:proofErr w:type="spellEnd"/>
      <w:r>
        <w:t xml:space="preserve"> service, </w:t>
      </w:r>
      <w:proofErr w:type="spellStart"/>
      <w:r>
        <w:t>où</w:t>
      </w:r>
      <w:proofErr w:type="spellEnd"/>
      <w:r>
        <w:t xml:space="preserve"> les </w:t>
      </w:r>
      <w:proofErr w:type="spellStart"/>
      <w:r>
        <w:t>fichiers</w:t>
      </w:r>
      <w:proofErr w:type="spellEnd"/>
      <w:r>
        <w:t xml:space="preserve"> </w:t>
      </w:r>
      <w:proofErr w:type="spellStart"/>
      <w:r>
        <w:t>pourraient</w:t>
      </w:r>
      <w:proofErr w:type="spellEnd"/>
      <w:r>
        <w:t xml:space="preserve"> </w:t>
      </w:r>
      <w:proofErr w:type="spellStart"/>
      <w:r>
        <w:t>être</w:t>
      </w:r>
      <w:proofErr w:type="spellEnd"/>
      <w:r>
        <w:t xml:space="preserve"> </w:t>
      </w:r>
      <w:proofErr w:type="spellStart"/>
      <w:r>
        <w:t>traités</w:t>
      </w:r>
      <w:proofErr w:type="spellEnd"/>
      <w:r>
        <w:t xml:space="preserve"> </w:t>
      </w:r>
      <w:proofErr w:type="spellStart"/>
      <w:r>
        <w:t>en</w:t>
      </w:r>
      <w:proofErr w:type="spellEnd"/>
      <w:r>
        <w:t xml:space="preserve"> </w:t>
      </w:r>
      <w:proofErr w:type="spellStart"/>
      <w:r>
        <w:t>ajoutant</w:t>
      </w:r>
      <w:proofErr w:type="spellEnd"/>
      <w:r>
        <w:t xml:space="preserve"> des </w:t>
      </w:r>
      <w:proofErr w:type="spellStart"/>
      <w:r>
        <w:t>améliorations</w:t>
      </w:r>
      <w:proofErr w:type="spellEnd"/>
      <w:r>
        <w:t xml:space="preserve"> audio et </w:t>
      </w:r>
      <w:proofErr w:type="spellStart"/>
      <w:r>
        <w:t>en</w:t>
      </w:r>
      <w:proofErr w:type="spellEnd"/>
      <w:r>
        <w:t xml:space="preserve"> </w:t>
      </w:r>
      <w:proofErr w:type="spellStart"/>
      <w:r>
        <w:t>adaptant</w:t>
      </w:r>
      <w:proofErr w:type="spellEnd"/>
      <w:r>
        <w:t xml:space="preserve"> les </w:t>
      </w:r>
      <w:proofErr w:type="spellStart"/>
      <w:r>
        <w:t>niveaux</w:t>
      </w:r>
      <w:proofErr w:type="spellEnd"/>
      <w:r>
        <w:t>.</w:t>
      </w:r>
    </w:p>
    <w:p w14:paraId="35AB9C37" w14:textId="77777777" w:rsidR="00862319" w:rsidRDefault="00862319"/>
    <w:p w14:paraId="35AB9C38" w14:textId="77777777" w:rsidR="00862319" w:rsidRDefault="00000000">
      <w:r>
        <w:t xml:space="preserve">Pilz </w:t>
      </w:r>
      <w:proofErr w:type="spellStart"/>
      <w:proofErr w:type="gramStart"/>
      <w:r>
        <w:t>commente</w:t>
      </w:r>
      <w:proofErr w:type="spellEnd"/>
      <w:r>
        <w:t xml:space="preserve"> :</w:t>
      </w:r>
      <w:proofErr w:type="gramEnd"/>
      <w:r>
        <w:t xml:space="preserve"> « Nous </w:t>
      </w:r>
      <w:proofErr w:type="spellStart"/>
      <w:r>
        <w:t>utilisons</w:t>
      </w:r>
      <w:proofErr w:type="spellEnd"/>
      <w:r>
        <w:t xml:space="preserve"> les deux technologies sans fil dans le </w:t>
      </w:r>
      <w:proofErr w:type="spellStart"/>
      <w:r>
        <w:t>domaine</w:t>
      </w:r>
      <w:proofErr w:type="spellEnd"/>
      <w:r>
        <w:t xml:space="preserve"> </w:t>
      </w:r>
      <w:proofErr w:type="spellStart"/>
      <w:r>
        <w:t>où</w:t>
      </w:r>
      <w:proofErr w:type="spellEnd"/>
      <w:r>
        <w:t xml:space="preserve"> </w:t>
      </w:r>
      <w:proofErr w:type="spellStart"/>
      <w:r>
        <w:t>elles</w:t>
      </w:r>
      <w:proofErr w:type="spellEnd"/>
      <w:r>
        <w:t xml:space="preserve"> </w:t>
      </w:r>
      <w:proofErr w:type="spellStart"/>
      <w:r>
        <w:t>sont</w:t>
      </w:r>
      <w:proofErr w:type="spellEnd"/>
      <w:r>
        <w:t xml:space="preserve"> </w:t>
      </w:r>
      <w:proofErr w:type="spellStart"/>
      <w:r>
        <w:t>particulièrement</w:t>
      </w:r>
      <w:proofErr w:type="spellEnd"/>
      <w:r>
        <w:t xml:space="preserve"> </w:t>
      </w:r>
      <w:proofErr w:type="spellStart"/>
      <w:r>
        <w:t>performantes</w:t>
      </w:r>
      <w:proofErr w:type="spellEnd"/>
      <w:r>
        <w:t xml:space="preserve"> à </w:t>
      </w:r>
      <w:proofErr w:type="spellStart"/>
      <w:r>
        <w:t>l'heure</w:t>
      </w:r>
      <w:proofErr w:type="spellEnd"/>
      <w:r>
        <w:t xml:space="preserve"> </w:t>
      </w:r>
      <w:proofErr w:type="spellStart"/>
      <w:r>
        <w:t>actuelle</w:t>
      </w:r>
      <w:proofErr w:type="spellEnd"/>
      <w:r>
        <w:t xml:space="preserve">, à savoir le DECT NR+ pour </w:t>
      </w:r>
      <w:proofErr w:type="spellStart"/>
      <w:r>
        <w:t>sa</w:t>
      </w:r>
      <w:proofErr w:type="spellEnd"/>
      <w:r>
        <w:t xml:space="preserve"> </w:t>
      </w:r>
      <w:proofErr w:type="spellStart"/>
      <w:r>
        <w:t>faible</w:t>
      </w:r>
      <w:proofErr w:type="spellEnd"/>
      <w:r>
        <w:t xml:space="preserve"> </w:t>
      </w:r>
      <w:proofErr w:type="spellStart"/>
      <w:r>
        <w:t>latence</w:t>
      </w:r>
      <w:proofErr w:type="spellEnd"/>
      <w:r>
        <w:t xml:space="preserve"> et le réseau de </w:t>
      </w:r>
      <w:proofErr w:type="spellStart"/>
      <w:r>
        <w:t>téléphonie</w:t>
      </w:r>
      <w:proofErr w:type="spellEnd"/>
      <w:r>
        <w:t xml:space="preserve"> mobile pour </w:t>
      </w:r>
      <w:proofErr w:type="spellStart"/>
      <w:r>
        <w:t>l'accès</w:t>
      </w:r>
      <w:proofErr w:type="spellEnd"/>
      <w:r>
        <w:t xml:space="preserve"> à Internet. »</w:t>
      </w:r>
    </w:p>
    <w:p w14:paraId="35AB9C39" w14:textId="77777777" w:rsidR="00862319" w:rsidRDefault="00862319"/>
    <w:p w14:paraId="35AB9C3A" w14:textId="77777777" w:rsidR="00862319" w:rsidRDefault="00000000">
      <w:r>
        <w:t xml:space="preserve">Après les </w:t>
      </w:r>
      <w:proofErr w:type="spellStart"/>
      <w:r>
        <w:t>démonstrations</w:t>
      </w:r>
      <w:proofErr w:type="spellEnd"/>
      <w:r>
        <w:t xml:space="preserve">, Sonic Crusaders </w:t>
      </w:r>
      <w:proofErr w:type="spellStart"/>
      <w:r>
        <w:t>est</w:t>
      </w:r>
      <w:proofErr w:type="spellEnd"/>
      <w:r>
        <w:t xml:space="preserve"> </w:t>
      </w:r>
      <w:proofErr w:type="spellStart"/>
      <w:r>
        <w:t>remonté</w:t>
      </w:r>
      <w:proofErr w:type="spellEnd"/>
      <w:r>
        <w:t xml:space="preserve"> sur </w:t>
      </w:r>
      <w:proofErr w:type="spellStart"/>
      <w:r>
        <w:t>scène</w:t>
      </w:r>
      <w:proofErr w:type="spellEnd"/>
      <w:r>
        <w:t xml:space="preserve"> pour </w:t>
      </w:r>
      <w:proofErr w:type="spellStart"/>
      <w:r>
        <w:t>offrir</w:t>
      </w:r>
      <w:proofErr w:type="spellEnd"/>
      <w:r>
        <w:t xml:space="preserve"> à </w:t>
      </w:r>
      <w:proofErr w:type="spellStart"/>
      <w:r>
        <w:t>ses</w:t>
      </w:r>
      <w:proofErr w:type="spellEnd"/>
      <w:r>
        <w:t xml:space="preserve"> </w:t>
      </w:r>
      <w:proofErr w:type="spellStart"/>
      <w:r>
        <w:t>invités</w:t>
      </w:r>
      <w:proofErr w:type="spellEnd"/>
      <w:r>
        <w:t xml:space="preserve"> </w:t>
      </w:r>
      <w:proofErr w:type="spellStart"/>
      <w:r>
        <w:t>enthousiastes</w:t>
      </w:r>
      <w:proofErr w:type="spellEnd"/>
      <w:r>
        <w:t xml:space="preserve"> un </w:t>
      </w:r>
      <w:proofErr w:type="gramStart"/>
      <w:r>
        <w:t>mini-concert</w:t>
      </w:r>
      <w:proofErr w:type="gramEnd"/>
      <w:r>
        <w:t xml:space="preserve"> </w:t>
      </w:r>
      <w:proofErr w:type="spellStart"/>
      <w:r>
        <w:t>composé</w:t>
      </w:r>
      <w:proofErr w:type="spellEnd"/>
      <w:r>
        <w:t xml:space="preserve"> de </w:t>
      </w:r>
      <w:proofErr w:type="spellStart"/>
      <w:r>
        <w:t>ses</w:t>
      </w:r>
      <w:proofErr w:type="spellEnd"/>
      <w:r>
        <w:t xml:space="preserve"> plus grands succès.</w:t>
      </w:r>
    </w:p>
    <w:p w14:paraId="35AB9C3B" w14:textId="77777777" w:rsidR="00862319" w:rsidRDefault="00862319"/>
    <w:p w14:paraId="35AB9C3C" w14:textId="77777777" w:rsidR="00862319" w:rsidRDefault="00000000">
      <w:r>
        <w:rPr>
          <w:noProof/>
        </w:rPr>
        <w:drawing>
          <wp:inline distT="0" distB="0" distL="0" distR="0" wp14:anchorId="35AB9C6E" wp14:editId="35AB9C6F">
            <wp:extent cx="4210050" cy="2809875"/>
            <wp:effectExtent l="0" t="0" r="0" b="0"/>
            <wp:docPr id="100025" name="Picture 100025" descr="Ein Bild, das Konzert, Musikinstrument, Darbietung, Bühnenausstat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7"/>
                    <a:stretch>
                      <a:fillRect/>
                    </a:stretch>
                  </pic:blipFill>
                  <pic:spPr>
                    <a:xfrm>
                      <a:off x="0" y="0"/>
                      <a:ext cx="4210050" cy="2809875"/>
                    </a:xfrm>
                    <a:prstGeom prst="rect">
                      <a:avLst/>
                    </a:prstGeom>
                  </pic:spPr>
                </pic:pic>
              </a:graphicData>
            </a:graphic>
          </wp:inline>
        </w:drawing>
      </w:r>
    </w:p>
    <w:p w14:paraId="35AB9C3D" w14:textId="77777777" w:rsidR="00862319" w:rsidRDefault="00000000">
      <w:pPr>
        <w:rPr>
          <w:sz w:val="15"/>
          <w:szCs w:val="15"/>
        </w:rPr>
      </w:pPr>
      <w:r>
        <w:rPr>
          <w:sz w:val="15"/>
          <w:szCs w:val="15"/>
        </w:rPr>
        <w:lastRenderedPageBreak/>
        <w:t xml:space="preserve">Les « Sonic Crusaders » des États-Unis </w:t>
      </w:r>
      <w:proofErr w:type="spellStart"/>
      <w:r>
        <w:rPr>
          <w:sz w:val="15"/>
          <w:szCs w:val="15"/>
        </w:rPr>
        <w:t>ont</w:t>
      </w:r>
      <w:proofErr w:type="spellEnd"/>
      <w:r>
        <w:rPr>
          <w:sz w:val="15"/>
          <w:szCs w:val="15"/>
        </w:rPr>
        <w:t xml:space="preserve"> non </w:t>
      </w:r>
      <w:proofErr w:type="spellStart"/>
      <w:r>
        <w:rPr>
          <w:sz w:val="15"/>
          <w:szCs w:val="15"/>
        </w:rPr>
        <w:t>seulement</w:t>
      </w:r>
      <w:proofErr w:type="spellEnd"/>
      <w:r>
        <w:rPr>
          <w:sz w:val="15"/>
          <w:szCs w:val="15"/>
        </w:rPr>
        <w:t xml:space="preserve"> </w:t>
      </w:r>
      <w:proofErr w:type="spellStart"/>
      <w:r>
        <w:rPr>
          <w:sz w:val="15"/>
          <w:szCs w:val="15"/>
        </w:rPr>
        <w:t>contribué</w:t>
      </w:r>
      <w:proofErr w:type="spellEnd"/>
      <w:r>
        <w:rPr>
          <w:sz w:val="15"/>
          <w:szCs w:val="15"/>
        </w:rPr>
        <w:t xml:space="preserve"> à la </w:t>
      </w:r>
      <w:proofErr w:type="spellStart"/>
      <w:r>
        <w:rPr>
          <w:sz w:val="15"/>
          <w:szCs w:val="15"/>
        </w:rPr>
        <w:t>démonstration</w:t>
      </w:r>
      <w:proofErr w:type="spellEnd"/>
      <w:r>
        <w:rPr>
          <w:sz w:val="15"/>
          <w:szCs w:val="15"/>
        </w:rPr>
        <w:t xml:space="preserve"> de la transmission DECT NR+ et de </w:t>
      </w:r>
      <w:proofErr w:type="spellStart"/>
      <w:r>
        <w:rPr>
          <w:sz w:val="15"/>
          <w:szCs w:val="15"/>
        </w:rPr>
        <w:t>l'audio</w:t>
      </w:r>
      <w:proofErr w:type="spellEnd"/>
      <w:r>
        <w:rPr>
          <w:sz w:val="15"/>
          <w:szCs w:val="15"/>
        </w:rPr>
        <w:t xml:space="preserve"> </w:t>
      </w:r>
      <w:proofErr w:type="spellStart"/>
      <w:r>
        <w:rPr>
          <w:sz w:val="15"/>
          <w:szCs w:val="15"/>
        </w:rPr>
        <w:t>objet</w:t>
      </w:r>
      <w:proofErr w:type="spellEnd"/>
      <w:r>
        <w:rPr>
          <w:sz w:val="15"/>
          <w:szCs w:val="15"/>
        </w:rPr>
        <w:t xml:space="preserve">, </w:t>
      </w:r>
      <w:proofErr w:type="spellStart"/>
      <w:r>
        <w:rPr>
          <w:sz w:val="15"/>
          <w:szCs w:val="15"/>
        </w:rPr>
        <w:t>mais</w:t>
      </w:r>
      <w:proofErr w:type="spellEnd"/>
      <w:r>
        <w:rPr>
          <w:sz w:val="15"/>
          <w:szCs w:val="15"/>
        </w:rPr>
        <w:t xml:space="preserve"> </w:t>
      </w:r>
      <w:proofErr w:type="spellStart"/>
      <w:r>
        <w:rPr>
          <w:sz w:val="15"/>
          <w:szCs w:val="15"/>
        </w:rPr>
        <w:t>ils</w:t>
      </w:r>
      <w:proofErr w:type="spellEnd"/>
      <w:r>
        <w:rPr>
          <w:sz w:val="15"/>
          <w:szCs w:val="15"/>
        </w:rPr>
        <w:t xml:space="preserve"> </w:t>
      </w:r>
      <w:proofErr w:type="spellStart"/>
      <w:r>
        <w:rPr>
          <w:sz w:val="15"/>
          <w:szCs w:val="15"/>
        </w:rPr>
        <w:t>ont</w:t>
      </w:r>
      <w:proofErr w:type="spellEnd"/>
      <w:r>
        <w:rPr>
          <w:sz w:val="15"/>
          <w:szCs w:val="15"/>
        </w:rPr>
        <w:t xml:space="preserve"> </w:t>
      </w:r>
      <w:proofErr w:type="spellStart"/>
      <w:r>
        <w:rPr>
          <w:sz w:val="15"/>
          <w:szCs w:val="15"/>
        </w:rPr>
        <w:t>également</w:t>
      </w:r>
      <w:proofErr w:type="spellEnd"/>
      <w:r>
        <w:rPr>
          <w:sz w:val="15"/>
          <w:szCs w:val="15"/>
        </w:rPr>
        <w:t xml:space="preserve"> </w:t>
      </w:r>
      <w:proofErr w:type="spellStart"/>
      <w:r>
        <w:rPr>
          <w:sz w:val="15"/>
          <w:szCs w:val="15"/>
        </w:rPr>
        <w:t>clôturé</w:t>
      </w:r>
      <w:proofErr w:type="spellEnd"/>
      <w:r>
        <w:rPr>
          <w:sz w:val="15"/>
          <w:szCs w:val="15"/>
        </w:rPr>
        <w:t xml:space="preserve"> </w:t>
      </w:r>
      <w:proofErr w:type="spellStart"/>
      <w:r>
        <w:rPr>
          <w:sz w:val="15"/>
          <w:szCs w:val="15"/>
        </w:rPr>
        <w:t>l'atelier</w:t>
      </w:r>
      <w:proofErr w:type="spellEnd"/>
      <w:r>
        <w:rPr>
          <w:sz w:val="15"/>
          <w:szCs w:val="15"/>
        </w:rPr>
        <w:t xml:space="preserve"> par un mini-concert </w:t>
      </w:r>
      <w:proofErr w:type="spellStart"/>
      <w:r>
        <w:rPr>
          <w:sz w:val="15"/>
          <w:szCs w:val="15"/>
        </w:rPr>
        <w:t>passionnant</w:t>
      </w:r>
      <w:proofErr w:type="spellEnd"/>
      <w:r>
        <w:rPr>
          <w:sz w:val="15"/>
          <w:szCs w:val="15"/>
        </w:rPr>
        <w:t>.</w:t>
      </w:r>
    </w:p>
    <w:p w14:paraId="35AB9C3E" w14:textId="77777777" w:rsidR="00862319" w:rsidRDefault="00862319"/>
    <w:p w14:paraId="35AB9C3F" w14:textId="77777777" w:rsidR="00862319" w:rsidRDefault="00000000">
      <w:r>
        <w:t xml:space="preserve">De plus </w:t>
      </w:r>
      <w:proofErr w:type="spellStart"/>
      <w:r>
        <w:t>amples</w:t>
      </w:r>
      <w:proofErr w:type="spellEnd"/>
      <w:r>
        <w:t xml:space="preserve"> </w:t>
      </w:r>
      <w:proofErr w:type="spellStart"/>
      <w:proofErr w:type="gramStart"/>
      <w:r>
        <w:t>informations</w:t>
      </w:r>
      <w:proofErr w:type="spellEnd"/>
      <w:proofErr w:type="gramEnd"/>
      <w:r>
        <w:t xml:space="preserve"> sur </w:t>
      </w:r>
      <w:proofErr w:type="spellStart"/>
      <w:r>
        <w:t>cette</w:t>
      </w:r>
      <w:proofErr w:type="spellEnd"/>
      <w:r>
        <w:t xml:space="preserve"> </w:t>
      </w:r>
      <w:proofErr w:type="spellStart"/>
      <w:r>
        <w:t>technologie</w:t>
      </w:r>
      <w:proofErr w:type="spellEnd"/>
      <w:r>
        <w:t xml:space="preserve"> </w:t>
      </w:r>
      <w:proofErr w:type="spellStart"/>
      <w:r>
        <w:t>étonnante</w:t>
      </w:r>
      <w:proofErr w:type="spellEnd"/>
      <w:r>
        <w:t xml:space="preserve"> et sur la manière </w:t>
      </w:r>
      <w:proofErr w:type="spellStart"/>
      <w:r>
        <w:t>dont</w:t>
      </w:r>
      <w:proofErr w:type="spellEnd"/>
      <w:r>
        <w:t xml:space="preserve"> les </w:t>
      </w:r>
      <w:proofErr w:type="spellStart"/>
      <w:r>
        <w:t>résultats</w:t>
      </w:r>
      <w:proofErr w:type="spellEnd"/>
      <w:r>
        <w:t xml:space="preserve"> de </w:t>
      </w:r>
      <w:proofErr w:type="spellStart"/>
      <w:r>
        <w:t>l'initiative</w:t>
      </w:r>
      <w:proofErr w:type="spellEnd"/>
      <w:r>
        <w:t xml:space="preserve"> de recherche MERCI </w:t>
      </w:r>
      <w:proofErr w:type="spellStart"/>
      <w:r>
        <w:t>seront</w:t>
      </w:r>
      <w:proofErr w:type="spellEnd"/>
      <w:r>
        <w:t xml:space="preserve"> </w:t>
      </w:r>
      <w:proofErr w:type="spellStart"/>
      <w:r>
        <w:t>exploités</w:t>
      </w:r>
      <w:proofErr w:type="spellEnd"/>
      <w:r>
        <w:t xml:space="preserve"> à </w:t>
      </w:r>
      <w:proofErr w:type="spellStart"/>
      <w:r>
        <w:t>l'avenir</w:t>
      </w:r>
      <w:proofErr w:type="spellEnd"/>
      <w:r>
        <w:t xml:space="preserve"> </w:t>
      </w:r>
      <w:proofErr w:type="spellStart"/>
      <w:r>
        <w:t>seront</w:t>
      </w:r>
      <w:proofErr w:type="spellEnd"/>
      <w:r>
        <w:t xml:space="preserve"> </w:t>
      </w:r>
      <w:proofErr w:type="spellStart"/>
      <w:r>
        <w:t>communiquées</w:t>
      </w:r>
      <w:proofErr w:type="spellEnd"/>
      <w:r>
        <w:t xml:space="preserve"> </w:t>
      </w:r>
      <w:proofErr w:type="spellStart"/>
      <w:r>
        <w:t>lors</w:t>
      </w:r>
      <w:proofErr w:type="spellEnd"/>
      <w:r>
        <w:t xml:space="preserve"> du salon DECT World 2025, qui se </w:t>
      </w:r>
      <w:proofErr w:type="spellStart"/>
      <w:r>
        <w:t>tiendra</w:t>
      </w:r>
      <w:proofErr w:type="spellEnd"/>
      <w:r>
        <w:t xml:space="preserve"> à Munich </w:t>
      </w:r>
      <w:proofErr w:type="spellStart"/>
      <w:r>
        <w:t>en</w:t>
      </w:r>
      <w:proofErr w:type="spellEnd"/>
      <w:r>
        <w:t xml:space="preserve"> </w:t>
      </w:r>
      <w:proofErr w:type="spellStart"/>
      <w:r>
        <w:t>novembre</w:t>
      </w:r>
      <w:proofErr w:type="spellEnd"/>
      <w:r>
        <w:t xml:space="preserve">, le plus grand </w:t>
      </w:r>
      <w:proofErr w:type="spellStart"/>
      <w:r>
        <w:t>événement</w:t>
      </w:r>
      <w:proofErr w:type="spellEnd"/>
      <w:r>
        <w:t xml:space="preserve"> </w:t>
      </w:r>
      <w:proofErr w:type="spellStart"/>
      <w:r>
        <w:t>consacré</w:t>
      </w:r>
      <w:proofErr w:type="spellEnd"/>
      <w:r>
        <w:t xml:space="preserve"> aux technologies DECT. </w:t>
      </w:r>
    </w:p>
    <w:p w14:paraId="35AB9C40" w14:textId="77777777" w:rsidR="00862319"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r>
        <w:rPr>
          <w:b/>
          <w:bCs/>
        </w:rPr>
        <w:t xml:space="preserve">Le </w:t>
      </w:r>
      <w:proofErr w:type="spellStart"/>
      <w:r>
        <w:rPr>
          <w:b/>
          <w:bCs/>
        </w:rPr>
        <w:t>projet</w:t>
      </w:r>
      <w:proofErr w:type="spellEnd"/>
      <w:r>
        <w:rPr>
          <w:b/>
          <w:bCs/>
        </w:rPr>
        <w:t xml:space="preserve"> MERCI</w:t>
      </w:r>
    </w:p>
    <w:p w14:paraId="35AB9C41" w14:textId="77777777" w:rsidR="00862319"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r>
        <w:t xml:space="preserve">MERCI </w:t>
      </w:r>
      <w:proofErr w:type="spellStart"/>
      <w:r>
        <w:t>signifie</w:t>
      </w:r>
      <w:proofErr w:type="spellEnd"/>
      <w:r>
        <w:t xml:space="preserve"> « Media and Event production via Resilient Communication on IoT Infrastructure » (production de </w:t>
      </w:r>
      <w:proofErr w:type="spellStart"/>
      <w:r>
        <w:t>médias</w:t>
      </w:r>
      <w:proofErr w:type="spellEnd"/>
      <w:r>
        <w:t xml:space="preserve"> et </w:t>
      </w:r>
      <w:proofErr w:type="spellStart"/>
      <w:r>
        <w:t>d'événements</w:t>
      </w:r>
      <w:proofErr w:type="spellEnd"/>
      <w:r>
        <w:t xml:space="preserve"> via </w:t>
      </w:r>
      <w:proofErr w:type="spellStart"/>
      <w:r>
        <w:t>une</w:t>
      </w:r>
      <w:proofErr w:type="spellEnd"/>
      <w:r>
        <w:t xml:space="preserve"> communication </w:t>
      </w:r>
      <w:proofErr w:type="spellStart"/>
      <w:r>
        <w:t>résiliente</w:t>
      </w:r>
      <w:proofErr w:type="spellEnd"/>
      <w:r>
        <w:t xml:space="preserve"> sur </w:t>
      </w:r>
      <w:proofErr w:type="spellStart"/>
      <w:r>
        <w:t>une</w:t>
      </w:r>
      <w:proofErr w:type="spellEnd"/>
      <w:r>
        <w:t xml:space="preserve"> infrastructure IoT). </w:t>
      </w:r>
      <w:proofErr w:type="spellStart"/>
      <w:r>
        <w:t>Financé</w:t>
      </w:r>
      <w:proofErr w:type="spellEnd"/>
      <w:r>
        <w:t xml:space="preserve"> </w:t>
      </w:r>
      <w:proofErr w:type="spellStart"/>
      <w:r>
        <w:t>conjointement</w:t>
      </w:r>
      <w:proofErr w:type="spellEnd"/>
      <w:r>
        <w:t xml:space="preserve"> par le </w:t>
      </w:r>
      <w:proofErr w:type="spellStart"/>
      <w:r>
        <w:t>ministère</w:t>
      </w:r>
      <w:proofErr w:type="spellEnd"/>
      <w:r>
        <w:t xml:space="preserve"> </w:t>
      </w:r>
      <w:proofErr w:type="spellStart"/>
      <w:r>
        <w:t>fédéral</w:t>
      </w:r>
      <w:proofErr w:type="spellEnd"/>
      <w:r>
        <w:t xml:space="preserve"> </w:t>
      </w:r>
      <w:proofErr w:type="spellStart"/>
      <w:r>
        <w:t>allemand</w:t>
      </w:r>
      <w:proofErr w:type="spellEnd"/>
      <w:r>
        <w:t xml:space="preserve"> de </w:t>
      </w:r>
      <w:proofErr w:type="spellStart"/>
      <w:r>
        <w:t>l'Économie</w:t>
      </w:r>
      <w:proofErr w:type="spellEnd"/>
      <w:r>
        <w:t xml:space="preserve"> et de la Protection du </w:t>
      </w:r>
      <w:proofErr w:type="spellStart"/>
      <w:r>
        <w:t>climat</w:t>
      </w:r>
      <w:proofErr w:type="spellEnd"/>
      <w:r>
        <w:t xml:space="preserve">, le </w:t>
      </w:r>
      <w:proofErr w:type="spellStart"/>
      <w:r>
        <w:t>ministère</w:t>
      </w:r>
      <w:proofErr w:type="spellEnd"/>
      <w:r>
        <w:t xml:space="preserve"> français de </w:t>
      </w:r>
      <w:proofErr w:type="spellStart"/>
      <w:r>
        <w:t>l'Économie</w:t>
      </w:r>
      <w:proofErr w:type="spellEnd"/>
      <w:r>
        <w:t xml:space="preserve">, des Finances et de la Relance (MEFR) et bpi France, MERCI vise à </w:t>
      </w:r>
      <w:proofErr w:type="spellStart"/>
      <w:r>
        <w:t>développer</w:t>
      </w:r>
      <w:proofErr w:type="spellEnd"/>
      <w:r>
        <w:t xml:space="preserve"> des solutions </w:t>
      </w:r>
      <w:proofErr w:type="spellStart"/>
      <w:r>
        <w:t>innovantes</w:t>
      </w:r>
      <w:proofErr w:type="spellEnd"/>
      <w:r>
        <w:t xml:space="preserve"> pour les réseaux 5G </w:t>
      </w:r>
      <w:proofErr w:type="spellStart"/>
      <w:r>
        <w:t>privés</w:t>
      </w:r>
      <w:proofErr w:type="spellEnd"/>
      <w:r>
        <w:t xml:space="preserve"> </w:t>
      </w:r>
      <w:proofErr w:type="spellStart"/>
      <w:r>
        <w:t>basés</w:t>
      </w:r>
      <w:proofErr w:type="spellEnd"/>
      <w:r>
        <w:t xml:space="preserve"> sur </w:t>
      </w:r>
      <w:proofErr w:type="spellStart"/>
      <w:r>
        <w:t>ou</w:t>
      </w:r>
      <w:proofErr w:type="spellEnd"/>
      <w:r>
        <w:t xml:space="preserve"> </w:t>
      </w:r>
      <w:proofErr w:type="spellStart"/>
      <w:r>
        <w:t>complétés</w:t>
      </w:r>
      <w:proofErr w:type="spellEnd"/>
      <w:r>
        <w:t xml:space="preserve"> </w:t>
      </w:r>
      <w:proofErr w:type="spellStart"/>
      <w:r>
        <w:t>par</w:t>
      </w:r>
      <w:proofErr w:type="spellEnd"/>
      <w:r>
        <w:t xml:space="preserve"> la </w:t>
      </w:r>
      <w:proofErr w:type="spellStart"/>
      <w:r>
        <w:t>norme</w:t>
      </w:r>
      <w:proofErr w:type="spellEnd"/>
      <w:r>
        <w:t xml:space="preserve"> DECT-2020 NR. Cela passe par </w:t>
      </w:r>
      <w:proofErr w:type="spellStart"/>
      <w:r>
        <w:t>une</w:t>
      </w:r>
      <w:proofErr w:type="spellEnd"/>
      <w:r>
        <w:t xml:space="preserve"> </w:t>
      </w:r>
      <w:proofErr w:type="spellStart"/>
      <w:r>
        <w:t>coopération</w:t>
      </w:r>
      <w:proofErr w:type="spellEnd"/>
      <w:r>
        <w:t xml:space="preserve"> entre le </w:t>
      </w:r>
      <w:proofErr w:type="spellStart"/>
      <w:r>
        <w:t>secteur</w:t>
      </w:r>
      <w:proofErr w:type="spellEnd"/>
      <w:r>
        <w:t xml:space="preserve"> des </w:t>
      </w:r>
      <w:proofErr w:type="spellStart"/>
      <w:r>
        <w:t>médias</w:t>
      </w:r>
      <w:proofErr w:type="spellEnd"/>
      <w:r>
        <w:t xml:space="preserve"> et des </w:t>
      </w:r>
      <w:proofErr w:type="spellStart"/>
      <w:r>
        <w:t>événements</w:t>
      </w:r>
      <w:proofErr w:type="spellEnd"/>
      <w:r>
        <w:t xml:space="preserve">, qui </w:t>
      </w:r>
      <w:proofErr w:type="spellStart"/>
      <w:r>
        <w:t>produit</w:t>
      </w:r>
      <w:proofErr w:type="spellEnd"/>
      <w:r>
        <w:t xml:space="preserve"> et </w:t>
      </w:r>
      <w:proofErr w:type="spellStart"/>
      <w:r>
        <w:t>distribue</w:t>
      </w:r>
      <w:proofErr w:type="spellEnd"/>
      <w:r>
        <w:t xml:space="preserve"> du </w:t>
      </w:r>
      <w:proofErr w:type="spellStart"/>
      <w:r>
        <w:t>contenu</w:t>
      </w:r>
      <w:proofErr w:type="spellEnd"/>
      <w:r>
        <w:t xml:space="preserve">, et le </w:t>
      </w:r>
      <w:proofErr w:type="spellStart"/>
      <w:r>
        <w:t>secteur</w:t>
      </w:r>
      <w:proofErr w:type="spellEnd"/>
      <w:r>
        <w:t xml:space="preserve"> de </w:t>
      </w:r>
      <w:proofErr w:type="spellStart"/>
      <w:r>
        <w:t>l'IoT</w:t>
      </w:r>
      <w:proofErr w:type="spellEnd"/>
      <w:r>
        <w:t xml:space="preserve"> </w:t>
      </w:r>
      <w:proofErr w:type="spellStart"/>
      <w:r>
        <w:t>industriel</w:t>
      </w:r>
      <w:proofErr w:type="spellEnd"/>
      <w:r>
        <w:t xml:space="preserve">. </w:t>
      </w:r>
      <w:proofErr w:type="spellStart"/>
      <w:r>
        <w:t>Ces</w:t>
      </w:r>
      <w:proofErr w:type="spellEnd"/>
      <w:r>
        <w:t xml:space="preserve"> deux </w:t>
      </w:r>
      <w:proofErr w:type="spellStart"/>
      <w:r>
        <w:t>secteurs</w:t>
      </w:r>
      <w:proofErr w:type="spellEnd"/>
      <w:r>
        <w:t xml:space="preserve"> </w:t>
      </w:r>
      <w:proofErr w:type="spellStart"/>
      <w:r>
        <w:t>ont</w:t>
      </w:r>
      <w:proofErr w:type="spellEnd"/>
      <w:r>
        <w:t xml:space="preserve"> des </w:t>
      </w:r>
      <w:proofErr w:type="spellStart"/>
      <w:r>
        <w:t>besoins</w:t>
      </w:r>
      <w:proofErr w:type="spellEnd"/>
      <w:r>
        <w:t xml:space="preserve"> et des </w:t>
      </w:r>
      <w:proofErr w:type="spellStart"/>
      <w:r>
        <w:t>intérêts</w:t>
      </w:r>
      <w:proofErr w:type="spellEnd"/>
      <w:r>
        <w:t xml:space="preserve"> </w:t>
      </w:r>
      <w:proofErr w:type="spellStart"/>
      <w:r>
        <w:t>similaires</w:t>
      </w:r>
      <w:proofErr w:type="spellEnd"/>
      <w:r>
        <w:t xml:space="preserve">, et </w:t>
      </w:r>
      <w:proofErr w:type="spellStart"/>
      <w:r>
        <w:t>peuvent</w:t>
      </w:r>
      <w:proofErr w:type="spellEnd"/>
      <w:r>
        <w:t xml:space="preserve"> </w:t>
      </w:r>
      <w:proofErr w:type="spellStart"/>
      <w:r>
        <w:t>coexister</w:t>
      </w:r>
      <w:proofErr w:type="spellEnd"/>
      <w:r>
        <w:t xml:space="preserve">, </w:t>
      </w:r>
      <w:proofErr w:type="spellStart"/>
      <w:r>
        <w:t>voire</w:t>
      </w:r>
      <w:proofErr w:type="spellEnd"/>
      <w:r>
        <w:t xml:space="preserve"> </w:t>
      </w:r>
      <w:proofErr w:type="spellStart"/>
      <w:r>
        <w:t>être</w:t>
      </w:r>
      <w:proofErr w:type="spellEnd"/>
      <w:r>
        <w:t xml:space="preserve"> </w:t>
      </w:r>
      <w:proofErr w:type="spellStart"/>
      <w:r>
        <w:t>utilisés</w:t>
      </w:r>
      <w:proofErr w:type="spellEnd"/>
      <w:r>
        <w:t xml:space="preserve"> </w:t>
      </w:r>
      <w:proofErr w:type="spellStart"/>
      <w:r>
        <w:t>conjointement</w:t>
      </w:r>
      <w:proofErr w:type="spellEnd"/>
      <w:r>
        <w:t xml:space="preserve">. Les </w:t>
      </w:r>
      <w:proofErr w:type="spellStart"/>
      <w:r>
        <w:t>partenaires</w:t>
      </w:r>
      <w:proofErr w:type="spellEnd"/>
      <w:r>
        <w:t xml:space="preserve"> du consortium MERCI </w:t>
      </w:r>
      <w:proofErr w:type="spellStart"/>
      <w:r>
        <w:t>sont</w:t>
      </w:r>
      <w:proofErr w:type="spellEnd"/>
      <w:r>
        <w:t xml:space="preserve"> ATEME, </w:t>
      </w:r>
      <w:proofErr w:type="spellStart"/>
      <w:r>
        <w:t>l'université</w:t>
      </w:r>
      <w:proofErr w:type="spellEnd"/>
      <w:r>
        <w:t xml:space="preserve"> Gottfried Wilhelm Leibniz de </w:t>
      </w:r>
      <w:proofErr w:type="spellStart"/>
      <w:r>
        <w:t>Hanovre</w:t>
      </w:r>
      <w:proofErr w:type="spellEnd"/>
      <w:r>
        <w:t xml:space="preserve">, HAW </w:t>
      </w:r>
      <w:proofErr w:type="spellStart"/>
      <w:r>
        <w:t>Ostfalia</w:t>
      </w:r>
      <w:proofErr w:type="spellEnd"/>
      <w:r>
        <w:t xml:space="preserve">, </w:t>
      </w:r>
      <w:proofErr w:type="spellStart"/>
      <w:r>
        <w:t>RFmondial</w:t>
      </w:r>
      <w:proofErr w:type="spellEnd"/>
      <w:r>
        <w:t xml:space="preserve">, R3 Solutions, Sennheiser, Vitec et </w:t>
      </w:r>
      <w:proofErr w:type="spellStart"/>
      <w:r>
        <w:t>Wirepas</w:t>
      </w:r>
      <w:proofErr w:type="spellEnd"/>
      <w:r>
        <w:t xml:space="preserve">. Les </w:t>
      </w:r>
      <w:proofErr w:type="spellStart"/>
      <w:r>
        <w:t>partenaires</w:t>
      </w:r>
      <w:proofErr w:type="spellEnd"/>
      <w:r>
        <w:t xml:space="preserve"> </w:t>
      </w:r>
      <w:proofErr w:type="spellStart"/>
      <w:r>
        <w:t>associés</w:t>
      </w:r>
      <w:proofErr w:type="spellEnd"/>
      <w:r>
        <w:t xml:space="preserve"> </w:t>
      </w:r>
      <w:proofErr w:type="spellStart"/>
      <w:r>
        <w:t>comprennent</w:t>
      </w:r>
      <w:proofErr w:type="spellEnd"/>
      <w:r>
        <w:t xml:space="preserve"> Bayerischer Rundfunk, </w:t>
      </w:r>
      <w:proofErr w:type="spellStart"/>
      <w:r>
        <w:t>Bundesnetzagentur</w:t>
      </w:r>
      <w:proofErr w:type="spellEnd"/>
      <w:r>
        <w:t xml:space="preserve">, DECT forum, </w:t>
      </w:r>
      <w:proofErr w:type="spellStart"/>
      <w:r>
        <w:t>Götting</w:t>
      </w:r>
      <w:proofErr w:type="spellEnd"/>
      <w:r>
        <w:t xml:space="preserve"> et Nordic Semiconductor.</w:t>
      </w:r>
    </w:p>
    <w:p w14:paraId="35AB9C42" w14:textId="77777777" w:rsidR="00862319"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hyperlink r:id="rId18" w:history="1">
        <w:r>
          <w:rPr>
            <w:color w:val="0095D5"/>
            <w:u w:val="single" w:color="0095D5"/>
          </w:rPr>
          <w:t>https://franco-german-5g-ecosystem.eu/merci/</w:t>
        </w:r>
      </w:hyperlink>
      <w:r>
        <w:rPr>
          <w:color w:val="0095D5"/>
        </w:rPr>
        <w:t xml:space="preserve"> </w:t>
      </w:r>
    </w:p>
    <w:p w14:paraId="35AB9C43" w14:textId="77777777" w:rsidR="00862319"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hyperlink r:id="rId19" w:history="1">
        <w:r>
          <w:rPr>
            <w:color w:val="0095D5"/>
            <w:u w:val="single" w:color="0095D5"/>
          </w:rPr>
          <w:t>https://www.merci-5g.eu/</w:t>
        </w:r>
      </w:hyperlink>
      <w:r>
        <w:rPr>
          <w:color w:val="0095D5"/>
        </w:rPr>
        <w:t xml:space="preserve"> </w:t>
      </w:r>
    </w:p>
    <w:p w14:paraId="35AB9C44" w14:textId="77777777" w:rsidR="00862319" w:rsidRDefault="00862319"/>
    <w:p w14:paraId="35AB9C45" w14:textId="77777777" w:rsidR="00862319"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r>
        <w:rPr>
          <w:b/>
          <w:bCs/>
        </w:rPr>
        <w:t>DECT NR+</w:t>
      </w:r>
    </w:p>
    <w:p w14:paraId="35AB9C46" w14:textId="77777777" w:rsidR="00862319" w:rsidRDefault="00000000">
      <w:pPr>
        <w:pBdr>
          <w:top w:val="single" w:sz="4" w:space="1" w:color="000000"/>
          <w:left w:val="single" w:sz="4" w:space="4" w:color="000000"/>
          <w:bottom w:val="single" w:sz="4" w:space="1" w:color="000000"/>
          <w:right w:val="single" w:sz="4" w:space="4" w:color="000000"/>
        </w:pBdr>
        <w:shd w:val="clear" w:color="auto" w:fill="E0E0E0"/>
        <w:ind w:left="95" w:right="95"/>
      </w:pPr>
      <w:r>
        <w:t xml:space="preserve">La </w:t>
      </w:r>
      <w:proofErr w:type="spellStart"/>
      <w:r>
        <w:t>norme</w:t>
      </w:r>
      <w:proofErr w:type="spellEnd"/>
      <w:r>
        <w:t xml:space="preserve"> DECT-2020 NR </w:t>
      </w:r>
      <w:proofErr w:type="spellStart"/>
      <w:r>
        <w:t>est</w:t>
      </w:r>
      <w:proofErr w:type="spellEnd"/>
      <w:r>
        <w:t xml:space="preserve"> </w:t>
      </w:r>
      <w:proofErr w:type="spellStart"/>
      <w:r>
        <w:t>reconnue</w:t>
      </w:r>
      <w:proofErr w:type="spellEnd"/>
      <w:r>
        <w:t xml:space="preserve"> </w:t>
      </w:r>
      <w:proofErr w:type="spellStart"/>
      <w:r>
        <w:t>internationalement</w:t>
      </w:r>
      <w:proofErr w:type="spellEnd"/>
      <w:r>
        <w:t xml:space="preserve"> par </w:t>
      </w:r>
      <w:proofErr w:type="spellStart"/>
      <w:r>
        <w:t>l'UIT</w:t>
      </w:r>
      <w:proofErr w:type="spellEnd"/>
      <w:r>
        <w:t xml:space="preserve">-R </w:t>
      </w:r>
      <w:proofErr w:type="spellStart"/>
      <w:r>
        <w:t>comme</w:t>
      </w:r>
      <w:proofErr w:type="spellEnd"/>
      <w:r>
        <w:t xml:space="preserve"> </w:t>
      </w:r>
      <w:proofErr w:type="spellStart"/>
      <w:r>
        <w:t>norme</w:t>
      </w:r>
      <w:proofErr w:type="spellEnd"/>
      <w:r>
        <w:t xml:space="preserve"> IMT-2020 (5G) pour </w:t>
      </w:r>
      <w:proofErr w:type="spellStart"/>
      <w:r>
        <w:t>l'URLLC</w:t>
      </w:r>
      <w:proofErr w:type="spellEnd"/>
      <w:r>
        <w:t xml:space="preserve"> et le </w:t>
      </w:r>
      <w:proofErr w:type="spellStart"/>
      <w:r>
        <w:t>mMTC</w:t>
      </w:r>
      <w:proofErr w:type="spellEnd"/>
      <w:r>
        <w:t xml:space="preserve">, tout </w:t>
      </w:r>
      <w:proofErr w:type="spellStart"/>
      <w:r>
        <w:t>en</w:t>
      </w:r>
      <w:proofErr w:type="spellEnd"/>
      <w:r>
        <w:t xml:space="preserve"> </w:t>
      </w:r>
      <w:proofErr w:type="spellStart"/>
      <w:r>
        <w:t>permettant</w:t>
      </w:r>
      <w:proofErr w:type="spellEnd"/>
      <w:r>
        <w:t xml:space="preserve"> des communications haut </w:t>
      </w:r>
      <w:proofErr w:type="spellStart"/>
      <w:r>
        <w:t>débit</w:t>
      </w:r>
      <w:proofErr w:type="spellEnd"/>
      <w:r>
        <w:t xml:space="preserve"> </w:t>
      </w:r>
      <w:proofErr w:type="spellStart"/>
      <w:r>
        <w:t>fiables</w:t>
      </w:r>
      <w:proofErr w:type="spellEnd"/>
      <w:r>
        <w:t xml:space="preserve">. En tant </w:t>
      </w:r>
      <w:proofErr w:type="spellStart"/>
      <w:r>
        <w:t>que</w:t>
      </w:r>
      <w:proofErr w:type="spellEnd"/>
      <w:r>
        <w:t xml:space="preserve"> </w:t>
      </w:r>
      <w:proofErr w:type="spellStart"/>
      <w:r>
        <w:t>norme</w:t>
      </w:r>
      <w:proofErr w:type="spellEnd"/>
      <w:r>
        <w:t xml:space="preserve"> ETSI ouverte </w:t>
      </w:r>
      <w:proofErr w:type="spellStart"/>
      <w:r>
        <w:t>incarnant</w:t>
      </w:r>
      <w:proofErr w:type="spellEnd"/>
      <w:r>
        <w:t xml:space="preserve"> la vision 5G/6G, La </w:t>
      </w:r>
      <w:proofErr w:type="spellStart"/>
      <w:r>
        <w:t>norme</w:t>
      </w:r>
      <w:proofErr w:type="spellEnd"/>
      <w:r>
        <w:t xml:space="preserve"> DECT-2020 NR </w:t>
      </w:r>
      <w:proofErr w:type="spellStart"/>
      <w:r>
        <w:t>peut</w:t>
      </w:r>
      <w:proofErr w:type="spellEnd"/>
      <w:r>
        <w:t xml:space="preserve"> </w:t>
      </w:r>
      <w:proofErr w:type="spellStart"/>
      <w:r>
        <w:t>être</w:t>
      </w:r>
      <w:proofErr w:type="spellEnd"/>
      <w:r>
        <w:t xml:space="preserve"> </w:t>
      </w:r>
      <w:proofErr w:type="spellStart"/>
      <w:r>
        <w:t>l'un</w:t>
      </w:r>
      <w:proofErr w:type="spellEnd"/>
      <w:r>
        <w:t xml:space="preserve"> des </w:t>
      </w:r>
      <w:proofErr w:type="spellStart"/>
      <w:r>
        <w:t>principaux</w:t>
      </w:r>
      <w:proofErr w:type="spellEnd"/>
      <w:r>
        <w:t xml:space="preserve"> </w:t>
      </w:r>
      <w:proofErr w:type="spellStart"/>
      <w:r>
        <w:t>moteurs</w:t>
      </w:r>
      <w:proofErr w:type="spellEnd"/>
      <w:r>
        <w:t xml:space="preserve"> </w:t>
      </w:r>
      <w:proofErr w:type="spellStart"/>
      <w:r>
        <w:t>d'innovation</w:t>
      </w:r>
      <w:proofErr w:type="spellEnd"/>
      <w:r>
        <w:t xml:space="preserve"> pour </w:t>
      </w:r>
      <w:proofErr w:type="spellStart"/>
      <w:r>
        <w:t>renforcer</w:t>
      </w:r>
      <w:proofErr w:type="spellEnd"/>
      <w:r>
        <w:t xml:space="preserve"> la </w:t>
      </w:r>
      <w:proofErr w:type="spellStart"/>
      <w:r>
        <w:t>souveraineté</w:t>
      </w:r>
      <w:proofErr w:type="spellEnd"/>
      <w:r>
        <w:t xml:space="preserve"> </w:t>
      </w:r>
      <w:proofErr w:type="spellStart"/>
      <w:r>
        <w:t>économique</w:t>
      </w:r>
      <w:proofErr w:type="spellEnd"/>
      <w:r>
        <w:t xml:space="preserve"> et </w:t>
      </w:r>
      <w:proofErr w:type="spellStart"/>
      <w:r>
        <w:t>technologique</w:t>
      </w:r>
      <w:proofErr w:type="spellEnd"/>
      <w:r>
        <w:t xml:space="preserve"> de </w:t>
      </w:r>
      <w:proofErr w:type="spellStart"/>
      <w:r>
        <w:t>l'Europe</w:t>
      </w:r>
      <w:proofErr w:type="spellEnd"/>
      <w:r>
        <w:t xml:space="preserve">. Les réseaux </w:t>
      </w:r>
      <w:proofErr w:type="spellStart"/>
      <w:r>
        <w:t>privés</w:t>
      </w:r>
      <w:proofErr w:type="spellEnd"/>
      <w:r>
        <w:t xml:space="preserve"> 5G </w:t>
      </w:r>
      <w:proofErr w:type="spellStart"/>
      <w:r>
        <w:t>seront</w:t>
      </w:r>
      <w:proofErr w:type="spellEnd"/>
      <w:r>
        <w:t xml:space="preserve"> </w:t>
      </w:r>
      <w:proofErr w:type="spellStart"/>
      <w:r>
        <w:t>accessibles</w:t>
      </w:r>
      <w:proofErr w:type="spellEnd"/>
      <w:r>
        <w:t xml:space="preserve"> à </w:t>
      </w:r>
      <w:proofErr w:type="spellStart"/>
      <w:r>
        <w:t>tous</w:t>
      </w:r>
      <w:proofErr w:type="spellEnd"/>
      <w:r>
        <w:t xml:space="preserve">, </w:t>
      </w:r>
      <w:proofErr w:type="spellStart"/>
      <w:r>
        <w:t>même</w:t>
      </w:r>
      <w:proofErr w:type="spellEnd"/>
      <w:r>
        <w:t xml:space="preserve"> dans les zones à forte </w:t>
      </w:r>
      <w:proofErr w:type="spellStart"/>
      <w:r>
        <w:t>densité</w:t>
      </w:r>
      <w:proofErr w:type="spellEnd"/>
      <w:r>
        <w:t xml:space="preserve">, sans </w:t>
      </w:r>
      <w:proofErr w:type="spellStart"/>
      <w:r>
        <w:t>difficultés</w:t>
      </w:r>
      <w:proofErr w:type="spellEnd"/>
      <w:r>
        <w:t xml:space="preserve"> </w:t>
      </w:r>
      <w:proofErr w:type="spellStart"/>
      <w:r>
        <w:t>commerciales</w:t>
      </w:r>
      <w:proofErr w:type="spellEnd"/>
      <w:r>
        <w:t xml:space="preserve"> </w:t>
      </w:r>
      <w:proofErr w:type="spellStart"/>
      <w:r>
        <w:t>ni</w:t>
      </w:r>
      <w:proofErr w:type="spellEnd"/>
      <w:r>
        <w:t xml:space="preserve"> charges </w:t>
      </w:r>
      <w:proofErr w:type="spellStart"/>
      <w:r>
        <w:t>économiques</w:t>
      </w:r>
      <w:proofErr w:type="spellEnd"/>
      <w:r>
        <w:t xml:space="preserve">. </w:t>
      </w:r>
      <w:proofErr w:type="spellStart"/>
      <w:r>
        <w:t>Ils</w:t>
      </w:r>
      <w:proofErr w:type="spellEnd"/>
      <w:r>
        <w:t xml:space="preserve"> </w:t>
      </w:r>
      <w:proofErr w:type="spellStart"/>
      <w:r>
        <w:t>peuvent</w:t>
      </w:r>
      <w:proofErr w:type="spellEnd"/>
      <w:r>
        <w:t xml:space="preserve"> </w:t>
      </w:r>
      <w:proofErr w:type="spellStart"/>
      <w:r>
        <w:t>donc</w:t>
      </w:r>
      <w:proofErr w:type="spellEnd"/>
      <w:r>
        <w:t xml:space="preserve"> </w:t>
      </w:r>
      <w:proofErr w:type="spellStart"/>
      <w:r>
        <w:t>contribuer</w:t>
      </w:r>
      <w:proofErr w:type="spellEnd"/>
      <w:r>
        <w:t xml:space="preserve"> à des gains de </w:t>
      </w:r>
      <w:proofErr w:type="spellStart"/>
      <w:r>
        <w:t>productivité</w:t>
      </w:r>
      <w:proofErr w:type="spellEnd"/>
      <w:r>
        <w:t xml:space="preserve"> grâce à la mise </w:t>
      </w:r>
      <w:proofErr w:type="spellStart"/>
      <w:r>
        <w:t>en</w:t>
      </w:r>
      <w:proofErr w:type="spellEnd"/>
      <w:r>
        <w:t xml:space="preserve"> </w:t>
      </w:r>
      <w:proofErr w:type="spellStart"/>
      <w:r>
        <w:t>œuvre</w:t>
      </w:r>
      <w:proofErr w:type="spellEnd"/>
      <w:r>
        <w:t xml:space="preserve"> flexible, à </w:t>
      </w:r>
      <w:proofErr w:type="spellStart"/>
      <w:r>
        <w:t>l'initiative</w:t>
      </w:r>
      <w:proofErr w:type="spellEnd"/>
      <w:r>
        <w:t xml:space="preserve"> du </w:t>
      </w:r>
      <w:proofErr w:type="spellStart"/>
      <w:r>
        <w:t>secteur</w:t>
      </w:r>
      <w:proofErr w:type="spellEnd"/>
      <w:r>
        <w:t xml:space="preserve">, de solutions durables et à </w:t>
      </w:r>
      <w:proofErr w:type="spellStart"/>
      <w:r>
        <w:t>valeur</w:t>
      </w:r>
      <w:proofErr w:type="spellEnd"/>
      <w:r>
        <w:t xml:space="preserve"> </w:t>
      </w:r>
      <w:proofErr w:type="spellStart"/>
      <w:r>
        <w:t>ajoutée</w:t>
      </w:r>
      <w:proofErr w:type="spellEnd"/>
      <w:r>
        <w:t xml:space="preserve">. Le </w:t>
      </w:r>
      <w:proofErr w:type="spellStart"/>
      <w:r>
        <w:t>projet</w:t>
      </w:r>
      <w:proofErr w:type="spellEnd"/>
      <w:r>
        <w:t xml:space="preserve"> MERCI vise à </w:t>
      </w:r>
      <w:proofErr w:type="spellStart"/>
      <w:r>
        <w:t>contribuer</w:t>
      </w:r>
      <w:proofErr w:type="spellEnd"/>
      <w:r>
        <w:t xml:space="preserve"> de manière significative à </w:t>
      </w:r>
      <w:proofErr w:type="spellStart"/>
      <w:r>
        <w:t>cette</w:t>
      </w:r>
      <w:proofErr w:type="spellEnd"/>
      <w:r>
        <w:t xml:space="preserve"> vision.</w:t>
      </w:r>
    </w:p>
    <w:p w14:paraId="35AB9C47" w14:textId="77777777" w:rsidR="00862319" w:rsidRDefault="00862319"/>
    <w:p w14:paraId="35AB9C4C" w14:textId="65E50C40" w:rsidR="00862319" w:rsidRDefault="00000000">
      <w:r>
        <w:t xml:space="preserve">Les images haute </w:t>
      </w:r>
      <w:proofErr w:type="spellStart"/>
      <w:r>
        <w:t>résolution</w:t>
      </w:r>
      <w:proofErr w:type="spellEnd"/>
      <w:r>
        <w:t xml:space="preserve"> </w:t>
      </w:r>
      <w:proofErr w:type="spellStart"/>
      <w:r>
        <w:t>accompagnant</w:t>
      </w:r>
      <w:proofErr w:type="spellEnd"/>
      <w:r>
        <w:t xml:space="preserve"> </w:t>
      </w:r>
      <w:proofErr w:type="spellStart"/>
      <w:r>
        <w:t>ce</w:t>
      </w:r>
      <w:proofErr w:type="spellEnd"/>
      <w:r>
        <w:t xml:space="preserve"> communiqué de </w:t>
      </w:r>
      <w:proofErr w:type="spellStart"/>
      <w:r>
        <w:t>presse</w:t>
      </w:r>
      <w:proofErr w:type="spellEnd"/>
      <w:r>
        <w:t xml:space="preserve"> </w:t>
      </w:r>
      <w:proofErr w:type="spellStart"/>
      <w:r>
        <w:t>peuvent</w:t>
      </w:r>
      <w:proofErr w:type="spellEnd"/>
      <w:r>
        <w:t xml:space="preserve"> </w:t>
      </w:r>
      <w:proofErr w:type="spellStart"/>
      <w:r>
        <w:t>être</w:t>
      </w:r>
      <w:proofErr w:type="spellEnd"/>
      <w:r>
        <w:t xml:space="preserve"> </w:t>
      </w:r>
      <w:proofErr w:type="spellStart"/>
      <w:r>
        <w:t>téléchargées</w:t>
      </w:r>
      <w:proofErr w:type="spellEnd"/>
      <w:r>
        <w:t xml:space="preserve"> </w:t>
      </w:r>
      <w:hyperlink r:id="rId20" w:history="1">
        <w:proofErr w:type="spellStart"/>
        <w:r>
          <w:rPr>
            <w:color w:val="0095D5"/>
            <w:u w:val="single" w:color="0095D5"/>
          </w:rPr>
          <w:t>ici</w:t>
        </w:r>
        <w:proofErr w:type="spellEnd"/>
      </w:hyperlink>
      <w:r>
        <w:t xml:space="preserve">. </w:t>
      </w:r>
    </w:p>
    <w:p w14:paraId="59B1EEDB" w14:textId="77777777" w:rsidR="002A0F47" w:rsidRDefault="002A0F47"/>
    <w:p w14:paraId="35AB9C4D" w14:textId="77777777" w:rsidR="00862319" w:rsidRDefault="00000000">
      <w:pPr>
        <w:spacing w:line="240" w:lineRule="auto"/>
      </w:pPr>
      <w:bookmarkStart w:id="0" w:name="_Hlk515635723"/>
      <w:r>
        <w:rPr>
          <w:b/>
          <w:bCs/>
        </w:rPr>
        <w:t>About the Sennheiser Brand – 80 Years of Building the Future of Audio</w:t>
      </w:r>
    </w:p>
    <w:p w14:paraId="35AB9C4E" w14:textId="77777777" w:rsidR="00862319" w:rsidRDefault="00000000">
      <w:pPr>
        <w:spacing w:line="240" w:lineRule="auto"/>
      </w:pPr>
      <w:r>
        <w:t xml:space="preserve">We live and breathe audio. We are driven by the passion to create audio solutions that make a difference. This passion has taken us from the world’s greatest stages to the quietest listening rooms </w:t>
      </w:r>
      <w:r>
        <w:rPr>
          <w:b/>
          <w:bCs/>
        </w:rPr>
        <w:t>–</w:t>
      </w:r>
      <w:r>
        <w:t xml:space="preserve"> and made Sennheiser the name behind audio that doesn’t just sound good: It feels true. In 2025, the Sennheiser brand celebrates its 80th anniversary. Since 1945, we have stood for building the future of audio and bringing remarkable sound experiences to our customers. While professional audio solutions such as microphones, meeting solutions, streaming technologies and monitoring systems are </w:t>
      </w:r>
      <w:r>
        <w:lastRenderedPageBreak/>
        <w:t xml:space="preserve">part of the business of Sennheiser electronic SE &amp; Co. KG, the business with consumer devices such as headphones, soundbars and speech-enhanced hearables is operated by </w:t>
      </w:r>
      <w:proofErr w:type="spellStart"/>
      <w:r>
        <w:t>Sonova</w:t>
      </w:r>
      <w:proofErr w:type="spellEnd"/>
      <w:r>
        <w:t xml:space="preserve"> Holding AG under the license of Sennheiser. </w:t>
      </w:r>
    </w:p>
    <w:p w14:paraId="35AB9C4F" w14:textId="77777777" w:rsidR="00862319" w:rsidRDefault="00862319">
      <w:pPr>
        <w:spacing w:line="240" w:lineRule="auto"/>
      </w:pPr>
    </w:p>
    <w:p w14:paraId="35AB9C50" w14:textId="77777777" w:rsidR="00862319" w:rsidRDefault="00000000">
      <w:pPr>
        <w:spacing w:line="240" w:lineRule="auto"/>
      </w:pPr>
      <w:hyperlink r:id="rId21" w:history="1">
        <w:r>
          <w:rPr>
            <w:color w:val="0095D5"/>
          </w:rPr>
          <w:t>www.sennheiser.com</w:t>
        </w:r>
      </w:hyperlink>
      <w:r>
        <w:rPr>
          <w:color w:val="0095D5"/>
        </w:rPr>
        <w:t xml:space="preserve"> </w:t>
      </w:r>
    </w:p>
    <w:p w14:paraId="35AB9C57" w14:textId="3A4A54C2" w:rsidR="00862319" w:rsidRPr="002A0F47" w:rsidRDefault="00000000" w:rsidP="002A0F47">
      <w:pPr>
        <w:spacing w:line="240" w:lineRule="auto"/>
      </w:pPr>
      <w:hyperlink r:id="rId22" w:history="1">
        <w:r>
          <w:rPr>
            <w:color w:val="0095D5"/>
          </w:rPr>
          <w:t>www.sennheiser-hearing.com</w:t>
        </w:r>
      </w:hyperlink>
      <w:bookmarkEnd w:id="0"/>
    </w:p>
    <w:sectPr w:rsidR="00862319" w:rsidRPr="002A0F47">
      <w:headerReference w:type="default" r:id="rId23"/>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F9405" w14:textId="77777777" w:rsidR="009002C9" w:rsidRDefault="009002C9">
      <w:pPr>
        <w:spacing w:line="240" w:lineRule="auto"/>
      </w:pPr>
      <w:r>
        <w:separator/>
      </w:r>
    </w:p>
  </w:endnote>
  <w:endnote w:type="continuationSeparator" w:id="0">
    <w:p w14:paraId="3FDDDE94" w14:textId="77777777" w:rsidR="009002C9" w:rsidRDefault="00900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9D8A" w14:textId="77777777" w:rsidR="009002C9" w:rsidRDefault="009002C9">
      <w:pPr>
        <w:spacing w:line="240" w:lineRule="auto"/>
      </w:pPr>
      <w:r>
        <w:separator/>
      </w:r>
    </w:p>
  </w:footnote>
  <w:footnote w:type="continuationSeparator" w:id="0">
    <w:p w14:paraId="3D2EDBF3" w14:textId="77777777" w:rsidR="009002C9" w:rsidRDefault="009002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9C70" w14:textId="77777777" w:rsidR="00862319" w:rsidRDefault="00000000">
    <w:pPr>
      <w:spacing w:line="195" w:lineRule="atLeast"/>
      <w:jc w:val="right"/>
    </w:pPr>
    <w:r>
      <w:rPr>
        <w:noProof/>
      </w:rPr>
      <w:drawing>
        <wp:anchor distT="0" distB="0" distL="114300" distR="114300" simplePos="0" relativeHeight="251658240" behindDoc="1" locked="0" layoutInCell="1" allowOverlap="1" wp14:anchorId="35AB9C72" wp14:editId="35AB9C73">
          <wp:simplePos x="0" y="0"/>
          <wp:positionH relativeFrom="page">
            <wp:posOffset>900430</wp:posOffset>
          </wp:positionH>
          <wp:positionV relativeFrom="page">
            <wp:posOffset>422275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14:paraId="35AB9C71" w14:textId="77777777" w:rsidR="00862319"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10</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10</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19"/>
    <w:rsid w:val="001F271A"/>
    <w:rsid w:val="002A0F47"/>
    <w:rsid w:val="00581298"/>
    <w:rsid w:val="00862319"/>
    <w:rsid w:val="009002C9"/>
    <w:rsid w:val="00B1642D"/>
    <w:rsid w:val="00F57CB7"/>
    <w:rsid w:val="00FD740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5AB9BD7"/>
  <w15:docId w15:val="{11E36D18-F617-C84E-9C52-7BA56458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franco-german-5g-ecosystem.eu/merci/" TargetMode="External"/><Relationship Id="rId3" Type="http://schemas.openxmlformats.org/officeDocument/2006/relationships/webSettings" Target="webSettings.xml"/><Relationship Id="rId21" Type="http://schemas.openxmlformats.org/officeDocument/2006/relationships/hyperlink" Target="http://www.sennheiser.co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s://brandzone.sennheiser-group.com/share/QbNYBFp9mPzPkPkDH4P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yperlink" Target="https://www.merci-5g.eu/"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sennheiser-hear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33cbf82-b979-478d-8f42-ffc892e59dc3}" enabled="0" method="" siteId="{633cbf82-b979-478d-8f42-ffc892e59dc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2744</Words>
  <Characters>15644</Characters>
  <Application>Microsoft Office Word</Application>
  <DocSecurity>0</DocSecurity>
  <Lines>130</Lines>
  <Paragraphs>36</Paragraphs>
  <ScaleCrop>false</ScaleCrop>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3</cp:revision>
  <cp:lastPrinted>2025-10-23T08:32:00Z</cp:lastPrinted>
  <dcterms:created xsi:type="dcterms:W3CDTF">2025-10-23T08:32:00Z</dcterms:created>
  <dcterms:modified xsi:type="dcterms:W3CDTF">2025-10-23T08:32:00Z</dcterms:modified>
</cp:coreProperties>
</file>